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0" w:rsidRDefault="00E13120" w:rsidP="00F65CD2">
      <w:pPr>
        <w:pStyle w:val="20"/>
        <w:framePr w:w="10156" w:h="1276" w:hRule="exact" w:wrap="none" w:vAnchor="page" w:hAnchor="page" w:x="946" w:y="1243"/>
        <w:shd w:val="clear" w:color="auto" w:fill="auto"/>
        <w:tabs>
          <w:tab w:val="left" w:pos="0"/>
        </w:tabs>
        <w:jc w:val="center"/>
      </w:pPr>
      <w:r>
        <w:t>ДОГОВОР АРЕНДЫ</w:t>
      </w:r>
    </w:p>
    <w:p w:rsidR="00E13120" w:rsidRDefault="00E13120" w:rsidP="00F65CD2">
      <w:pPr>
        <w:pStyle w:val="20"/>
        <w:framePr w:w="10156" w:h="1276" w:hRule="exact" w:wrap="none" w:vAnchor="page" w:hAnchor="page" w:x="946" w:y="1243"/>
        <w:shd w:val="clear" w:color="auto" w:fill="auto"/>
        <w:spacing w:after="207"/>
        <w:ind w:left="40" w:firstLine="600"/>
        <w:jc w:val="center"/>
      </w:pPr>
      <w:r>
        <w:t>находящегося в государственной собственности земельного участка</w:t>
      </w:r>
    </w:p>
    <w:p w:rsidR="00E13120" w:rsidRDefault="00E13120" w:rsidP="00F65CD2">
      <w:pPr>
        <w:pStyle w:val="20"/>
        <w:framePr w:w="10156" w:h="1276" w:hRule="exact" w:wrap="none" w:vAnchor="page" w:hAnchor="page" w:x="946" w:y="1243"/>
        <w:shd w:val="clear" w:color="auto" w:fill="auto"/>
        <w:spacing w:after="207"/>
        <w:ind w:left="40" w:firstLine="600"/>
      </w:pPr>
      <w:r>
        <w:t>с. Анцирь                                                                                                 «___»______ 2015</w:t>
      </w:r>
    </w:p>
    <w:p w:rsidR="00E13120" w:rsidRDefault="00E13120" w:rsidP="00F65CD2">
      <w:pPr>
        <w:pStyle w:val="22"/>
        <w:framePr w:w="10156" w:h="1276" w:hRule="exact" w:wrap="none" w:vAnchor="page" w:hAnchor="page" w:x="946" w:y="1243"/>
        <w:shd w:val="clear" w:color="auto" w:fill="auto"/>
        <w:tabs>
          <w:tab w:val="left" w:pos="0"/>
          <w:tab w:val="left" w:pos="9923"/>
        </w:tabs>
        <w:spacing w:before="0" w:after="0" w:line="240" w:lineRule="exact"/>
        <w:ind w:left="40" w:firstLine="600"/>
        <w:rPr>
          <w:rFonts w:cs="Courier New"/>
        </w:rPr>
      </w:pPr>
      <w:r>
        <w:rPr>
          <w:rFonts w:cs="Courier New"/>
        </w:rPr>
        <w:tab/>
      </w:r>
      <w:r>
        <w:t xml:space="preserve">              </w:t>
      </w:r>
      <w:r w:rsidRPr="00B07A37">
        <w:t xml:space="preserve">   </w:t>
      </w:r>
    </w:p>
    <w:p w:rsidR="00E13120" w:rsidRDefault="00E13120">
      <w:pPr>
        <w:pStyle w:val="22"/>
        <w:framePr w:w="10018" w:h="13098" w:hRule="exact" w:wrap="none" w:vAnchor="page" w:hAnchor="page" w:x="946" w:y="2944"/>
        <w:shd w:val="clear" w:color="auto" w:fill="auto"/>
        <w:spacing w:before="0" w:after="0" w:line="269" w:lineRule="exact"/>
        <w:ind w:left="40" w:right="60" w:firstLine="600"/>
      </w:pPr>
      <w:r>
        <w:t>На основании Протокола комиссии № ____от ______</w:t>
      </w:r>
      <w:r>
        <w:rPr>
          <w:rStyle w:val="10"/>
          <w:lang w:eastAsia="ru-RU"/>
        </w:rPr>
        <w:t>2015</w:t>
      </w:r>
      <w:r>
        <w:t xml:space="preserve"> «О признании претендентов участниками аукциона, открытого по составу участников и по форме подачи предложений о размере арендной платы по продаже права на заключение договоров аренды земельных участков» Администрация Анцирского сельсовета Канского района Красноярского края в лице Главы Анцирского сельсовета Лавренкова Анатолия Николаевича</w:t>
      </w:r>
      <w:r>
        <w:rPr>
          <w:rStyle w:val="10"/>
          <w:lang w:eastAsia="ru-RU"/>
        </w:rPr>
        <w:t xml:space="preserve">, </w:t>
      </w:r>
      <w:r>
        <w:t>действующего на основании Устава, именуемое в дальнейшем «Арендодатель», и</w:t>
      </w:r>
    </w:p>
    <w:p w:rsidR="00E13120" w:rsidRDefault="00E13120">
      <w:pPr>
        <w:pStyle w:val="22"/>
        <w:framePr w:w="10018" w:h="13098" w:hRule="exact" w:wrap="none" w:vAnchor="page" w:hAnchor="page" w:x="946" w:y="2944"/>
        <w:shd w:val="clear" w:color="auto" w:fill="auto"/>
        <w:spacing w:before="0" w:after="22" w:line="269" w:lineRule="exact"/>
        <w:ind w:left="40" w:right="60"/>
      </w:pPr>
      <w:r>
        <w:rPr>
          <w:rStyle w:val="a1"/>
          <w:spacing w:val="-1"/>
          <w:lang w:eastAsia="ru-RU"/>
        </w:rPr>
        <w:t>ФИО,</w:t>
      </w:r>
      <w:r>
        <w:rPr>
          <w:rStyle w:val="11"/>
          <w:lang w:eastAsia="ru-RU"/>
        </w:rPr>
        <w:t xml:space="preserve"> </w:t>
      </w:r>
      <w:r>
        <w:t>дата рождения: ____________</w:t>
      </w:r>
      <w:r>
        <w:rPr>
          <w:rStyle w:val="10"/>
          <w:lang w:eastAsia="ru-RU"/>
        </w:rPr>
        <w:t>г.,</w:t>
      </w:r>
      <w:r>
        <w:t xml:space="preserve"> место рождения:____________________</w:t>
      </w:r>
      <w:r>
        <w:rPr>
          <w:rStyle w:val="10"/>
          <w:lang w:eastAsia="ru-RU"/>
        </w:rPr>
        <w:t>,</w:t>
      </w:r>
      <w:r>
        <w:t xml:space="preserve"> паспорт: ____________</w:t>
      </w:r>
      <w:r>
        <w:rPr>
          <w:rStyle w:val="10"/>
          <w:lang w:eastAsia="ru-RU"/>
        </w:rPr>
        <w:t>,</w:t>
      </w:r>
      <w:r>
        <w:t xml:space="preserve"> выдан: _________________________</w:t>
      </w:r>
      <w:r>
        <w:rPr>
          <w:rStyle w:val="10"/>
          <w:lang w:eastAsia="ru-RU"/>
        </w:rPr>
        <w:t xml:space="preserve">, </w:t>
      </w:r>
      <w:r>
        <w:t>код подразделения: _______________</w:t>
      </w:r>
      <w:r>
        <w:rPr>
          <w:rStyle w:val="10"/>
          <w:lang w:eastAsia="ru-RU"/>
        </w:rPr>
        <w:t>,</w:t>
      </w:r>
      <w:r>
        <w:t xml:space="preserve"> зарегистрированная по адресу:________________________________________</w:t>
      </w:r>
      <w:r>
        <w:rPr>
          <w:rStyle w:val="10"/>
          <w:lang w:eastAsia="ru-RU"/>
        </w:rPr>
        <w:t>,</w:t>
      </w:r>
      <w:r>
        <w:t xml:space="preserve"> именуемая в дальнейшем «Арендатор», и именуемые в дальнейшем «Стороны», заключили настоящий договор (далее - договор) о нижеследующем:</w:t>
      </w:r>
    </w:p>
    <w:p w:rsidR="00E13120" w:rsidRDefault="00E13120">
      <w:pPr>
        <w:pStyle w:val="20"/>
        <w:framePr w:w="10018" w:h="13098" w:hRule="exact" w:wrap="none" w:vAnchor="page" w:hAnchor="page" w:x="946" w:y="2944"/>
        <w:shd w:val="clear" w:color="auto" w:fill="auto"/>
        <w:spacing w:line="317" w:lineRule="exact"/>
        <w:ind w:right="620"/>
        <w:jc w:val="center"/>
      </w:pPr>
      <w:r>
        <w:t>1. Предмет Договора</w:t>
      </w:r>
    </w:p>
    <w:p w:rsidR="00E13120" w:rsidRPr="00F1003A" w:rsidRDefault="00E13120">
      <w:pPr>
        <w:pStyle w:val="22"/>
        <w:framePr w:w="10018" w:h="13098" w:hRule="exact" w:wrap="none" w:vAnchor="page" w:hAnchor="page" w:x="946" w:y="2944"/>
        <w:numPr>
          <w:ilvl w:val="0"/>
          <w:numId w:val="1"/>
        </w:numPr>
        <w:shd w:val="clear" w:color="auto" w:fill="auto"/>
        <w:tabs>
          <w:tab w:val="left" w:pos="1355"/>
        </w:tabs>
        <w:spacing w:before="0" w:after="0" w:line="317" w:lineRule="exact"/>
        <w:ind w:left="40" w:right="60" w:firstLine="600"/>
        <w:rPr>
          <w:rFonts w:cs="Courier New"/>
          <w:b/>
          <w:bCs/>
        </w:rPr>
      </w:pPr>
      <w:r>
        <w:t xml:space="preserve">Арендодатель предоставляет, а Арендатор принимает в аренду земельный участок из земель </w:t>
      </w:r>
      <w:r>
        <w:rPr>
          <w:rStyle w:val="a0"/>
          <w:lang w:eastAsia="ru-RU"/>
        </w:rPr>
        <w:t>населённых пунктов</w:t>
      </w:r>
      <w:r>
        <w:t xml:space="preserve"> с кадастровым номером </w:t>
      </w:r>
      <w:r w:rsidRPr="00F1003A">
        <w:rPr>
          <w:b/>
          <w:bCs/>
        </w:rPr>
        <w:t>24:18:3005004:7</w:t>
      </w:r>
      <w:r>
        <w:rPr>
          <w:rStyle w:val="11"/>
          <w:lang w:eastAsia="ru-RU"/>
        </w:rPr>
        <w:t xml:space="preserve">, </w:t>
      </w:r>
      <w:r>
        <w:t xml:space="preserve">находящийся по адресу (имеющий адресные ориентиры): </w:t>
      </w:r>
      <w:r>
        <w:rPr>
          <w:rStyle w:val="a1"/>
          <w:spacing w:val="-1"/>
          <w:lang w:eastAsia="ru-RU"/>
        </w:rPr>
        <w:t>Красноярский край, Канский район, п.Карьерный, пер.Западный, 2В</w:t>
      </w:r>
      <w:r>
        <w:rPr>
          <w:rStyle w:val="11"/>
          <w:lang w:eastAsia="ru-RU"/>
        </w:rPr>
        <w:t xml:space="preserve"> </w:t>
      </w:r>
      <w:r>
        <w:t xml:space="preserve">(далее-Участок), для использования в целях: для размещения лесопильного производства,  общей площадью </w:t>
      </w:r>
      <w:r w:rsidRPr="00F1003A">
        <w:rPr>
          <w:b/>
          <w:bCs/>
          <w:i/>
          <w:iCs/>
        </w:rPr>
        <w:t>6139</w:t>
      </w:r>
      <w:r w:rsidRPr="00F1003A">
        <w:rPr>
          <w:rStyle w:val="a1"/>
          <w:b w:val="0"/>
          <w:bCs w:val="0"/>
          <w:spacing w:val="-1"/>
          <w:lang w:eastAsia="ru-RU"/>
        </w:rPr>
        <w:t xml:space="preserve"> </w:t>
      </w:r>
      <w:r w:rsidRPr="00F1003A">
        <w:rPr>
          <w:rStyle w:val="10"/>
          <w:b/>
          <w:bCs/>
          <w:lang w:eastAsia="ru-RU"/>
        </w:rPr>
        <w:t>кв.м.</w:t>
      </w:r>
    </w:p>
    <w:p w:rsidR="00E13120" w:rsidRDefault="00E13120">
      <w:pPr>
        <w:pStyle w:val="22"/>
        <w:framePr w:w="10018" w:h="13098" w:hRule="exact" w:wrap="none" w:vAnchor="page" w:hAnchor="page" w:x="946" w:y="2944"/>
        <w:shd w:val="clear" w:color="auto" w:fill="auto"/>
        <w:spacing w:before="0" w:after="0" w:line="264" w:lineRule="exact"/>
        <w:ind w:left="40" w:right="60" w:firstLine="600"/>
      </w:pPr>
      <w:r>
        <w:t>Земельный участок передается по акту приема-передачи, который является неотъемлемой частью Договора (приложение № 1).</w:t>
      </w:r>
    </w:p>
    <w:p w:rsidR="00E13120" w:rsidRDefault="00E13120">
      <w:pPr>
        <w:pStyle w:val="31"/>
        <w:framePr w:w="10018" w:h="13098" w:hRule="exact" w:wrap="none" w:vAnchor="page" w:hAnchor="page" w:x="946" w:y="2944"/>
        <w:shd w:val="clear" w:color="auto" w:fill="auto"/>
        <w:ind w:left="40"/>
        <w:rPr>
          <w:rFonts w:cs="Courier New"/>
        </w:rPr>
      </w:pPr>
      <w:r>
        <w:rPr>
          <w:rStyle w:val="30"/>
          <w:lang w:eastAsia="ru-RU"/>
        </w:rPr>
        <w:t>12. Участо</w:t>
      </w:r>
      <w:r>
        <w:rPr>
          <w:rStyle w:val="310"/>
          <w:lang w:eastAsia="ru-RU"/>
        </w:rPr>
        <w:t xml:space="preserve">к </w:t>
      </w:r>
      <w:r>
        <w:rPr>
          <w:rStyle w:val="32"/>
          <w:i/>
          <w:iCs/>
          <w:lang w:eastAsia="ru-RU"/>
        </w:rPr>
        <w:t>свободен от застроек</w:t>
      </w:r>
    </w:p>
    <w:p w:rsidR="00E13120" w:rsidRDefault="00E13120">
      <w:pPr>
        <w:pStyle w:val="20"/>
        <w:framePr w:w="10018" w:h="13098" w:hRule="exact" w:wrap="none" w:vAnchor="page" w:hAnchor="page" w:x="946" w:y="2944"/>
        <w:shd w:val="clear" w:color="auto" w:fill="auto"/>
        <w:spacing w:line="317" w:lineRule="exact"/>
        <w:ind w:right="620"/>
        <w:jc w:val="center"/>
      </w:pPr>
      <w:r>
        <w:rPr>
          <w:rStyle w:val="21"/>
          <w:b/>
          <w:bCs/>
          <w:spacing w:val="-1"/>
          <w:lang w:eastAsia="ru-RU"/>
        </w:rPr>
        <w:t>2.</w:t>
      </w:r>
      <w:r>
        <w:t xml:space="preserve"> Срок Договора</w:t>
      </w:r>
    </w:p>
    <w:p w:rsidR="00E13120" w:rsidRDefault="00E13120">
      <w:pPr>
        <w:pStyle w:val="22"/>
        <w:framePr w:w="10018" w:h="13098" w:hRule="exact" w:wrap="none" w:vAnchor="page" w:hAnchor="page" w:x="946" w:y="2944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 w:line="317" w:lineRule="exact"/>
        <w:ind w:left="40" w:firstLine="600"/>
        <w:rPr>
          <w:rFonts w:cs="Courier New"/>
        </w:rPr>
      </w:pPr>
      <w:r>
        <w:t xml:space="preserve">Срок аренды Участка устанавливается </w:t>
      </w:r>
      <w:r>
        <w:rPr>
          <w:rStyle w:val="a1"/>
          <w:spacing w:val="-1"/>
          <w:lang w:eastAsia="ru-RU"/>
        </w:rPr>
        <w:t>с _______</w:t>
      </w:r>
      <w:r>
        <w:t xml:space="preserve">г </w:t>
      </w:r>
      <w:r>
        <w:rPr>
          <w:rStyle w:val="a1"/>
          <w:spacing w:val="-1"/>
          <w:lang w:eastAsia="ru-RU"/>
        </w:rPr>
        <w:t>по__________</w:t>
      </w:r>
    </w:p>
    <w:p w:rsidR="00E13120" w:rsidRDefault="00E13120" w:rsidP="00F1003A">
      <w:pPr>
        <w:pStyle w:val="22"/>
        <w:framePr w:w="10018" w:h="13098" w:hRule="exact" w:wrap="none" w:vAnchor="page" w:hAnchor="page" w:x="946" w:y="2944"/>
        <w:numPr>
          <w:ilvl w:val="0"/>
          <w:numId w:val="2"/>
        </w:numPr>
        <w:shd w:val="clear" w:color="auto" w:fill="auto"/>
        <w:tabs>
          <w:tab w:val="left" w:pos="1245"/>
        </w:tabs>
        <w:spacing w:before="0" w:after="0" w:line="317" w:lineRule="exact"/>
        <w:ind w:left="40" w:right="60" w:firstLine="600"/>
        <w:rPr>
          <w:rFonts w:cs="Courier New"/>
        </w:rPr>
      </w:pPr>
      <w:r>
        <w:t>Договор, заключенный на срок более одного года, вступает в силу с даты его государственной регистрации в Канском отделе управления Федеральной службы государственной регистрации, кадастра и картографии по Красноярскому краю.</w:t>
      </w:r>
    </w:p>
    <w:p w:rsidR="00E13120" w:rsidRDefault="00E13120">
      <w:pPr>
        <w:pStyle w:val="20"/>
        <w:framePr w:w="10018" w:h="13098" w:hRule="exact" w:wrap="none" w:vAnchor="page" w:hAnchor="page" w:x="946" w:y="2944"/>
        <w:shd w:val="clear" w:color="auto" w:fill="auto"/>
        <w:jc w:val="center"/>
        <w:rPr>
          <w:rFonts w:cs="Courier New"/>
        </w:rPr>
      </w:pPr>
      <w:r>
        <w:t>3. Размер и условия внесения арендной платы</w:t>
      </w:r>
    </w:p>
    <w:p w:rsidR="00E13120" w:rsidRPr="00892377" w:rsidRDefault="00E13120">
      <w:pPr>
        <w:pStyle w:val="31"/>
        <w:framePr w:w="10018" w:h="13098" w:hRule="exact" w:wrap="none" w:vAnchor="page" w:hAnchor="page" w:x="946" w:y="2944"/>
        <w:numPr>
          <w:ilvl w:val="0"/>
          <w:numId w:val="3"/>
        </w:numPr>
        <w:shd w:val="clear" w:color="auto" w:fill="auto"/>
        <w:tabs>
          <w:tab w:val="left" w:pos="1043"/>
        </w:tabs>
        <w:spacing w:line="274" w:lineRule="exact"/>
        <w:ind w:left="40" w:right="60"/>
      </w:pPr>
      <w:r w:rsidRPr="00892377">
        <w:rPr>
          <w:rStyle w:val="30"/>
          <w:lang w:eastAsia="ru-RU"/>
        </w:rPr>
        <w:t xml:space="preserve">Начальный размер арендной платы </w:t>
      </w:r>
      <w:r w:rsidRPr="00892377">
        <w:t>с  ____________г: по_______________. -          руб. (______);</w:t>
      </w:r>
    </w:p>
    <w:p w:rsidR="00E13120" w:rsidRPr="00892377" w:rsidRDefault="00E13120">
      <w:pPr>
        <w:pStyle w:val="22"/>
        <w:framePr w:w="10018" w:h="13098" w:hRule="exact" w:wrap="none" w:vAnchor="page" w:hAnchor="page" w:x="946" w:y="2944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274" w:lineRule="exact"/>
        <w:ind w:left="40" w:right="60" w:firstLine="600"/>
      </w:pPr>
      <w:r w:rsidRPr="00892377">
        <w:t>Сумма арендной платы устанавливается по результатам торгов, вносится арендатором единовременно, за вычетом суммы задатка, указанного в извещении о проведении торгов в течение 10-дней после заключения настоящего Договора аренды земельного участка.</w:t>
      </w:r>
    </w:p>
    <w:p w:rsidR="00E13120" w:rsidRPr="00892377" w:rsidRDefault="00E13120" w:rsidP="00892377">
      <w:pPr>
        <w:pStyle w:val="BodyTextIndent"/>
        <w:framePr w:w="10018" w:h="13098" w:hRule="exact" w:wrap="none" w:vAnchor="page" w:hAnchor="page" w:x="946" w:y="2944"/>
        <w:ind w:left="0"/>
        <w:jc w:val="both"/>
        <w:rPr>
          <w:rFonts w:cs="Courier New"/>
          <w:b/>
          <w:bCs/>
          <w:sz w:val="24"/>
          <w:szCs w:val="24"/>
        </w:rPr>
      </w:pPr>
      <w:r w:rsidRPr="00892377">
        <w:rPr>
          <w:rStyle w:val="30"/>
          <w:rFonts w:cs="Courier New"/>
          <w:lang w:eastAsia="ru-RU"/>
        </w:rPr>
        <w:t xml:space="preserve">Арендная плата вносится Арендатором ежегодно до 01 марта путем перечисления на счет </w:t>
      </w:r>
      <w:r w:rsidRPr="00892377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18FC">
        <w:rPr>
          <w:rFonts w:ascii="Times New Roman" w:hAnsi="Times New Roman" w:cs="Times New Roman"/>
          <w:sz w:val="24"/>
          <w:szCs w:val="24"/>
        </w:rPr>
        <w:t>МКУ «КУМИ администрации Канского района»), р/с−40101810600000010001 Отделение Красноярск г. Красноярск, БИК−040407001, ИНН−2450018890, КПП−245001001, ОКТМО−04621404, КБК−853 111 050 13 10 0000 120</w:t>
      </w:r>
      <w:r w:rsidRPr="00BE18FC">
        <w:rPr>
          <w:b/>
          <w:bCs/>
        </w:rPr>
        <w:t>.</w:t>
      </w:r>
    </w:p>
    <w:p w:rsidR="00E13120" w:rsidRDefault="00E13120" w:rsidP="00892377">
      <w:pPr>
        <w:pStyle w:val="22"/>
        <w:framePr w:w="10018" w:h="13098" w:hRule="exact" w:wrap="none" w:vAnchor="page" w:hAnchor="page" w:x="946" w:y="2944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left="60" w:right="40" w:firstLine="540"/>
      </w:pPr>
      <w:r>
        <w:t>Не использование Участка Арендатором не освобождает его от обязанности по внесению арендной платы.</w:t>
      </w:r>
    </w:p>
    <w:p w:rsidR="00E13120" w:rsidRDefault="00E13120" w:rsidP="00892377">
      <w:pPr>
        <w:pStyle w:val="22"/>
        <w:framePr w:w="10018" w:h="13098" w:hRule="exact" w:wrap="none" w:vAnchor="page" w:hAnchor="page" w:x="946" w:y="2944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60" w:line="322" w:lineRule="exact"/>
        <w:ind w:left="60" w:right="40" w:firstLine="540"/>
      </w:pPr>
      <w:r>
        <w:t>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аренды.</w:t>
      </w:r>
    </w:p>
    <w:p w:rsidR="00E13120" w:rsidRDefault="00E13120" w:rsidP="00892377">
      <w:pPr>
        <w:pStyle w:val="22"/>
        <w:framePr w:w="10018" w:h="13098" w:hRule="exact" w:wrap="none" w:vAnchor="page" w:hAnchor="page" w:x="946" w:y="2944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60" w:line="322" w:lineRule="exact"/>
        <w:ind w:left="60" w:right="40" w:firstLine="540"/>
      </w:pPr>
      <w:r>
        <w:t>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аренды.</w:t>
      </w:r>
    </w:p>
    <w:p w:rsidR="00E13120" w:rsidRDefault="00E13120" w:rsidP="00892377">
      <w:pPr>
        <w:pStyle w:val="22"/>
        <w:framePr w:w="10018" w:h="13098" w:hRule="exact" w:wrap="none" w:vAnchor="page" w:hAnchor="page" w:x="946" w:y="2944"/>
        <w:shd w:val="clear" w:color="auto" w:fill="auto"/>
        <w:tabs>
          <w:tab w:val="left" w:pos="1005"/>
        </w:tabs>
        <w:spacing w:before="0" w:after="0" w:line="274" w:lineRule="exact"/>
        <w:ind w:right="60"/>
        <w:rPr>
          <w:rFonts w:cs="Courier New"/>
        </w:rPr>
      </w:pPr>
    </w:p>
    <w:p w:rsidR="00E13120" w:rsidRDefault="00E13120">
      <w:pPr>
        <w:rPr>
          <w:sz w:val="2"/>
          <w:szCs w:val="2"/>
        </w:rPr>
        <w:sectPr w:rsidR="00E131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3120" w:rsidRDefault="00E13120" w:rsidP="00892377">
      <w:pPr>
        <w:pStyle w:val="24"/>
        <w:framePr w:w="10037" w:h="15811" w:hRule="exact" w:wrap="none" w:vAnchor="page" w:hAnchor="page" w:x="841" w:y="406"/>
        <w:numPr>
          <w:ilvl w:val="0"/>
          <w:numId w:val="5"/>
        </w:numPr>
        <w:shd w:val="clear" w:color="auto" w:fill="auto"/>
        <w:tabs>
          <w:tab w:val="left" w:pos="216"/>
        </w:tabs>
        <w:spacing w:before="0"/>
        <w:ind w:right="580"/>
      </w:pPr>
      <w:bookmarkStart w:id="0" w:name="bookmark0"/>
      <w:r>
        <w:t>Права и обязанности Сторон</w:t>
      </w:r>
      <w:bookmarkEnd w:id="0"/>
    </w:p>
    <w:p w:rsidR="00E13120" w:rsidRDefault="00E13120" w:rsidP="00892377">
      <w:pPr>
        <w:pStyle w:val="31"/>
        <w:framePr w:w="10037" w:h="15811" w:hRule="exact" w:wrap="none" w:vAnchor="page" w:hAnchor="page" w:x="841" w:y="406"/>
        <w:numPr>
          <w:ilvl w:val="1"/>
          <w:numId w:val="5"/>
        </w:numPr>
        <w:shd w:val="clear" w:color="auto" w:fill="auto"/>
        <w:tabs>
          <w:tab w:val="left" w:pos="970"/>
        </w:tabs>
        <w:spacing w:line="322" w:lineRule="exact"/>
        <w:ind w:left="60" w:firstLine="540"/>
        <w:rPr>
          <w:rFonts w:cs="Courier New"/>
        </w:rPr>
      </w:pPr>
      <w:r>
        <w:rPr>
          <w:rStyle w:val="313pt"/>
          <w:i/>
          <w:iCs/>
          <w:lang w:eastAsia="ru-RU"/>
        </w:rPr>
        <w:t>Арендодатель имеет право: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342"/>
        </w:tabs>
        <w:spacing w:before="0" w:after="0" w:line="322" w:lineRule="exact"/>
        <w:ind w:left="60" w:right="40" w:firstLine="540"/>
      </w:pPr>
      <w:r>
        <w:t>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64"/>
        </w:tabs>
        <w:spacing w:before="0" w:after="0" w:line="322" w:lineRule="exact"/>
        <w:ind w:left="60" w:right="40" w:firstLine="540"/>
      </w:pPr>
      <w: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13120" w:rsidRDefault="00E13120" w:rsidP="00892377">
      <w:pPr>
        <w:pStyle w:val="31"/>
        <w:framePr w:w="10037" w:h="15811" w:hRule="exact" w:wrap="none" w:vAnchor="page" w:hAnchor="page" w:x="841" w:y="406"/>
        <w:numPr>
          <w:ilvl w:val="1"/>
          <w:numId w:val="5"/>
        </w:numPr>
        <w:shd w:val="clear" w:color="auto" w:fill="auto"/>
        <w:tabs>
          <w:tab w:val="left" w:pos="965"/>
        </w:tabs>
        <w:spacing w:line="322" w:lineRule="exact"/>
        <w:ind w:left="60" w:firstLine="540"/>
        <w:rPr>
          <w:rFonts w:cs="Courier New"/>
        </w:rPr>
      </w:pPr>
      <w:r>
        <w:rPr>
          <w:rStyle w:val="313pt"/>
          <w:i/>
          <w:iCs/>
          <w:lang w:eastAsia="ru-RU"/>
        </w:rPr>
        <w:t>Арендодатель обязан: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47"/>
        </w:tabs>
        <w:spacing w:before="0" w:after="0" w:line="322" w:lineRule="exact"/>
        <w:ind w:left="60" w:firstLine="540"/>
      </w:pPr>
      <w:r>
        <w:t>Выполнять в полном объеме все условия Договора.</w:t>
      </w:r>
    </w:p>
    <w:p w:rsidR="00E13120" w:rsidRDefault="00E13120" w:rsidP="00892377">
      <w:pPr>
        <w:pStyle w:val="31"/>
        <w:framePr w:w="10037" w:h="15811" w:hRule="exact" w:wrap="none" w:vAnchor="page" w:hAnchor="page" w:x="841" w:y="406"/>
        <w:numPr>
          <w:ilvl w:val="1"/>
          <w:numId w:val="5"/>
        </w:numPr>
        <w:shd w:val="clear" w:color="auto" w:fill="auto"/>
        <w:tabs>
          <w:tab w:val="left" w:pos="960"/>
        </w:tabs>
        <w:spacing w:line="322" w:lineRule="exact"/>
        <w:ind w:left="60" w:firstLine="540"/>
        <w:rPr>
          <w:rFonts w:cs="Courier New"/>
        </w:rPr>
      </w:pPr>
      <w:r>
        <w:rPr>
          <w:rStyle w:val="313pt"/>
          <w:i/>
          <w:iCs/>
          <w:lang w:eastAsia="ru-RU"/>
        </w:rPr>
        <w:t>Арендатор имеет право: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83"/>
        </w:tabs>
        <w:spacing w:before="0" w:after="0" w:line="322" w:lineRule="exact"/>
        <w:ind w:left="60" w:right="40" w:firstLine="540"/>
      </w:pPr>
      <w:r>
        <w:t>С согласия Арендодателя, в установленном порядке, сдавать Участок в субаренду, а также передавать свои права и обязанности по договору третьим лицам.</w:t>
      </w:r>
    </w:p>
    <w:p w:rsidR="00E13120" w:rsidRDefault="00E13120" w:rsidP="00892377">
      <w:pPr>
        <w:pStyle w:val="31"/>
        <w:framePr w:w="10037" w:h="15811" w:hRule="exact" w:wrap="none" w:vAnchor="page" w:hAnchor="page" w:x="841" w:y="406"/>
        <w:numPr>
          <w:ilvl w:val="1"/>
          <w:numId w:val="5"/>
        </w:numPr>
        <w:shd w:val="clear" w:color="auto" w:fill="auto"/>
        <w:tabs>
          <w:tab w:val="left" w:pos="965"/>
        </w:tabs>
        <w:spacing w:line="322" w:lineRule="exact"/>
        <w:ind w:left="60" w:firstLine="540"/>
        <w:rPr>
          <w:rFonts w:cs="Courier New"/>
        </w:rPr>
      </w:pPr>
      <w:r>
        <w:rPr>
          <w:rStyle w:val="313pt"/>
          <w:i/>
          <w:iCs/>
          <w:lang w:eastAsia="ru-RU"/>
        </w:rPr>
        <w:t>Арендатор обязан: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47"/>
        </w:tabs>
        <w:spacing w:before="0" w:after="0" w:line="322" w:lineRule="exact"/>
        <w:ind w:left="60" w:firstLine="540"/>
      </w:pPr>
      <w:r>
        <w:t>Выполнять в полном объеме все условия Договора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60"/>
        </w:tabs>
        <w:spacing w:before="0" w:after="0" w:line="322" w:lineRule="exact"/>
        <w:ind w:left="60" w:right="40" w:firstLine="540"/>
      </w:pPr>
      <w:r>
        <w:t>Использовать Участок в соответствии с целевым назначением и разрешенным использованием.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74"/>
        </w:tabs>
        <w:spacing w:before="0" w:after="0" w:line="322" w:lineRule="exact"/>
        <w:ind w:left="60" w:right="40" w:firstLine="540"/>
      </w:pPr>
      <w:r>
        <w:t>Уплачивать в размере и на условиях, установленных Договором, и (или) изменениями к нему, арендную плату.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07"/>
        </w:tabs>
        <w:spacing w:before="0" w:after="0" w:line="322" w:lineRule="exact"/>
        <w:ind w:left="60" w:right="40" w:firstLine="540"/>
      </w:pPr>
      <w: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98"/>
        </w:tabs>
        <w:spacing w:before="0" w:after="0" w:line="322" w:lineRule="exact"/>
        <w:ind w:left="60" w:right="40" w:firstLine="540"/>
      </w:pPr>
      <w:r>
        <w:t>В течение 30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 кадастра и картографии по Красноярскому краю.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84"/>
        </w:tabs>
        <w:spacing w:before="0" w:after="0" w:line="322" w:lineRule="exact"/>
        <w:ind w:left="60" w:right="40" w:firstLine="540"/>
      </w:pPr>
      <w:r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07"/>
        </w:tabs>
        <w:spacing w:before="0" w:after="0" w:line="322" w:lineRule="exact"/>
        <w:ind w:left="60" w:right="40" w:firstLine="540"/>
      </w:pPr>
      <w: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17"/>
        </w:tabs>
        <w:spacing w:before="0" w:after="0" w:line="322" w:lineRule="exact"/>
        <w:ind w:left="60" w:right="40" w:firstLine="540"/>
      </w:pPr>
      <w:r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54"/>
        </w:tabs>
        <w:spacing w:before="0" w:after="0" w:line="317" w:lineRule="exact"/>
        <w:ind w:left="40" w:right="60" w:firstLine="560"/>
      </w:pPr>
      <w:r>
        <w:t>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254"/>
        </w:tabs>
        <w:spacing w:before="0" w:after="0" w:line="317" w:lineRule="exact"/>
        <w:ind w:left="40" w:right="60" w:firstLine="560"/>
      </w:pPr>
      <w:r>
        <w:t>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331"/>
        </w:tabs>
        <w:spacing w:before="0" w:after="0" w:line="317" w:lineRule="exact"/>
        <w:ind w:left="40" w:right="60" w:firstLine="560"/>
      </w:pPr>
      <w:r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1"/>
          <w:numId w:val="5"/>
        </w:numPr>
        <w:shd w:val="clear" w:color="auto" w:fill="auto"/>
        <w:tabs>
          <w:tab w:val="left" w:pos="1067"/>
        </w:tabs>
        <w:spacing w:before="0" w:after="0" w:line="317" w:lineRule="exact"/>
        <w:ind w:left="40" w:right="60" w:firstLine="560"/>
      </w:pPr>
      <w: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numPr>
          <w:ilvl w:val="2"/>
          <w:numId w:val="5"/>
        </w:numPr>
        <w:shd w:val="clear" w:color="auto" w:fill="auto"/>
        <w:tabs>
          <w:tab w:val="left" w:pos="1154"/>
        </w:tabs>
        <w:spacing w:before="0" w:after="0" w:line="317" w:lineRule="exact"/>
        <w:ind w:left="40" w:right="60" w:firstLine="560"/>
      </w:pPr>
      <w:r>
        <w:t>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E13120" w:rsidRDefault="00E13120" w:rsidP="00892377">
      <w:pPr>
        <w:pStyle w:val="22"/>
        <w:framePr w:w="10037" w:h="15811" w:hRule="exact" w:wrap="none" w:vAnchor="page" w:hAnchor="page" w:x="841" w:y="406"/>
        <w:shd w:val="clear" w:color="auto" w:fill="auto"/>
        <w:tabs>
          <w:tab w:val="left" w:pos="1217"/>
        </w:tabs>
        <w:spacing w:before="0" w:after="0" w:line="322" w:lineRule="exact"/>
        <w:ind w:right="40"/>
        <w:rPr>
          <w:rFonts w:cs="Courier New"/>
        </w:rPr>
      </w:pPr>
    </w:p>
    <w:p w:rsidR="00E13120" w:rsidRDefault="00E13120" w:rsidP="00892377">
      <w:pPr>
        <w:pStyle w:val="22"/>
        <w:framePr w:w="10037" w:h="15811" w:hRule="exact" w:wrap="none" w:vAnchor="page" w:hAnchor="page" w:x="841" w:y="406"/>
        <w:shd w:val="clear" w:color="auto" w:fill="auto"/>
        <w:tabs>
          <w:tab w:val="left" w:pos="1217"/>
        </w:tabs>
        <w:spacing w:before="0" w:after="0" w:line="322" w:lineRule="exact"/>
        <w:ind w:right="40"/>
        <w:rPr>
          <w:rFonts w:cs="Courier New"/>
        </w:rPr>
      </w:pPr>
    </w:p>
    <w:p w:rsidR="00E13120" w:rsidRDefault="00E13120">
      <w:pPr>
        <w:rPr>
          <w:sz w:val="2"/>
          <w:szCs w:val="2"/>
        </w:rPr>
        <w:sectPr w:rsidR="00E131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2"/>
          <w:numId w:val="5"/>
        </w:numPr>
        <w:shd w:val="clear" w:color="auto" w:fill="auto"/>
        <w:tabs>
          <w:tab w:val="left" w:pos="1254"/>
        </w:tabs>
        <w:spacing w:before="0" w:after="0" w:line="317" w:lineRule="exact"/>
        <w:ind w:left="40" w:right="60" w:firstLine="560"/>
      </w:pPr>
      <w:r>
        <w:t>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2"/>
          <w:numId w:val="5"/>
        </w:numPr>
        <w:shd w:val="clear" w:color="auto" w:fill="auto"/>
        <w:tabs>
          <w:tab w:val="left" w:pos="1331"/>
        </w:tabs>
        <w:spacing w:before="0" w:after="0" w:line="317" w:lineRule="exact"/>
        <w:ind w:left="40" w:right="60" w:firstLine="560"/>
      </w:pPr>
      <w:r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1"/>
          <w:numId w:val="5"/>
        </w:numPr>
        <w:shd w:val="clear" w:color="auto" w:fill="auto"/>
        <w:tabs>
          <w:tab w:val="left" w:pos="1067"/>
        </w:tabs>
        <w:spacing w:before="0" w:after="0" w:line="317" w:lineRule="exact"/>
        <w:ind w:left="40" w:right="60" w:firstLine="560"/>
      </w:pPr>
      <w: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E13120" w:rsidRDefault="00E13120" w:rsidP="005623F2">
      <w:pPr>
        <w:pStyle w:val="20"/>
        <w:framePr w:w="10321" w:h="16111" w:hRule="exact" w:wrap="none" w:vAnchor="page" w:hAnchor="page" w:x="1021" w:y="316"/>
        <w:numPr>
          <w:ilvl w:val="0"/>
          <w:numId w:val="5"/>
        </w:numPr>
        <w:shd w:val="clear" w:color="auto" w:fill="auto"/>
        <w:tabs>
          <w:tab w:val="left" w:pos="226"/>
        </w:tabs>
        <w:spacing w:line="317" w:lineRule="exact"/>
        <w:ind w:right="340"/>
        <w:jc w:val="center"/>
        <w:rPr>
          <w:rFonts w:cs="Courier New"/>
        </w:rPr>
      </w:pPr>
      <w:r>
        <w:rPr>
          <w:rStyle w:val="2111"/>
          <w:b/>
          <w:bCs/>
          <w:lang w:eastAsia="ru-RU"/>
        </w:rPr>
        <w:t>Ответственность Сторон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1"/>
          <w:numId w:val="5"/>
        </w:numPr>
        <w:shd w:val="clear" w:color="auto" w:fill="auto"/>
        <w:tabs>
          <w:tab w:val="left" w:pos="1038"/>
        </w:tabs>
        <w:spacing w:before="0" w:after="0" w:line="317" w:lineRule="exact"/>
        <w:ind w:left="40" w:right="60" w:firstLine="560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1"/>
          <w:numId w:val="5"/>
        </w:numPr>
        <w:shd w:val="clear" w:color="auto" w:fill="auto"/>
        <w:tabs>
          <w:tab w:val="left" w:pos="1029"/>
        </w:tabs>
        <w:spacing w:before="0" w:after="0" w:line="317" w:lineRule="exact"/>
        <w:ind w:left="40" w:right="60" w:firstLine="560"/>
      </w:pPr>
      <w:r>
        <w:t>За нарушение срока внесения арендной пла</w:t>
      </w:r>
      <w:r w:rsidRPr="00DE25CB">
        <w:t>ты</w:t>
      </w:r>
      <w:r>
        <w:t xml:space="preserve">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п. 3.5 Договора.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1"/>
          <w:numId w:val="5"/>
        </w:numPr>
        <w:shd w:val="clear" w:color="auto" w:fill="auto"/>
        <w:tabs>
          <w:tab w:val="left" w:pos="986"/>
        </w:tabs>
        <w:spacing w:before="0" w:after="0" w:line="317" w:lineRule="exact"/>
        <w:ind w:left="40" w:right="60" w:firstLine="560"/>
      </w:pPr>
      <w: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13120" w:rsidRDefault="00E13120" w:rsidP="005623F2">
      <w:pPr>
        <w:pStyle w:val="20"/>
        <w:framePr w:w="10321" w:h="16111" w:hRule="exact" w:wrap="none" w:vAnchor="page" w:hAnchor="page" w:x="1021" w:y="316"/>
        <w:shd w:val="clear" w:color="auto" w:fill="auto"/>
        <w:spacing w:line="317" w:lineRule="exact"/>
        <w:ind w:right="340"/>
        <w:jc w:val="center"/>
        <w:rPr>
          <w:rFonts w:cs="Courier New"/>
        </w:rPr>
      </w:pPr>
      <w:r>
        <w:rPr>
          <w:rStyle w:val="2111"/>
          <w:b/>
          <w:bCs/>
          <w:lang w:eastAsia="ru-RU"/>
        </w:rPr>
        <w:t>6. Изменение, расторжение и прекращение Договора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0"/>
          <w:numId w:val="6"/>
        </w:numPr>
        <w:shd w:val="clear" w:color="auto" w:fill="auto"/>
        <w:tabs>
          <w:tab w:val="left" w:pos="1091"/>
        </w:tabs>
        <w:spacing w:before="0" w:after="0" w:line="317" w:lineRule="exact"/>
        <w:ind w:left="40" w:right="60" w:firstLine="560"/>
      </w:pPr>
      <w:r>
        <w:t>Все изменения и (или) дополнения к Договору, оформляются Сторонами в письменной форме и подлежат государственной регистрации в установленных законом случаях.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0" w:line="317" w:lineRule="exact"/>
        <w:ind w:left="40" w:right="60" w:firstLine="560"/>
      </w:pPr>
      <w: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tabs>
          <w:tab w:val="left" w:pos="7466"/>
        </w:tabs>
        <w:spacing w:before="0" w:after="0" w:line="317" w:lineRule="exact"/>
        <w:ind w:left="40" w:right="60" w:firstLine="560"/>
      </w:pPr>
      <w:r>
        <w:t>Арендатор обязан перечислять арендную плату в размере и порядке, установленном Арендодателем.</w:t>
      </w:r>
      <w:r>
        <w:tab/>
      </w:r>
    </w:p>
    <w:p w:rsidR="00E13120" w:rsidRDefault="00E13120" w:rsidP="005623F2">
      <w:pPr>
        <w:pStyle w:val="20"/>
        <w:framePr w:w="10321" w:h="16111" w:hRule="exact" w:wrap="none" w:vAnchor="page" w:hAnchor="page" w:x="1021" w:y="316"/>
        <w:shd w:val="clear" w:color="auto" w:fill="auto"/>
        <w:spacing w:line="317" w:lineRule="exact"/>
        <w:ind w:right="340"/>
        <w:jc w:val="center"/>
        <w:rPr>
          <w:rFonts w:cs="Courier New"/>
        </w:rPr>
      </w:pPr>
      <w:r>
        <w:rPr>
          <w:rStyle w:val="2111"/>
          <w:b/>
          <w:bCs/>
          <w:lang w:eastAsia="ru-RU"/>
        </w:rPr>
        <w:t>7. Рассмотрение и урегулирование споров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0"/>
          <w:numId w:val="7"/>
        </w:numPr>
        <w:shd w:val="clear" w:color="auto" w:fill="auto"/>
        <w:tabs>
          <w:tab w:val="left" w:pos="976"/>
        </w:tabs>
        <w:spacing w:before="0" w:after="0" w:line="317" w:lineRule="exact"/>
        <w:ind w:left="40" w:right="60" w:firstLine="560"/>
      </w:pPr>
      <w: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13120" w:rsidRDefault="00E13120" w:rsidP="005623F2">
      <w:pPr>
        <w:pStyle w:val="20"/>
        <w:framePr w:w="10321" w:h="16111" w:hRule="exact" w:wrap="none" w:vAnchor="page" w:hAnchor="page" w:x="1021" w:y="316"/>
        <w:shd w:val="clear" w:color="auto" w:fill="auto"/>
        <w:spacing w:line="317" w:lineRule="exact"/>
        <w:ind w:right="340"/>
        <w:jc w:val="center"/>
        <w:rPr>
          <w:rFonts w:cs="Courier New"/>
        </w:rPr>
      </w:pPr>
      <w:r>
        <w:rPr>
          <w:rStyle w:val="2111"/>
          <w:b/>
          <w:bCs/>
          <w:lang w:eastAsia="ru-RU"/>
        </w:rPr>
        <w:t>8. Особые условия договора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0"/>
          <w:numId w:val="8"/>
        </w:numPr>
        <w:shd w:val="clear" w:color="auto" w:fill="auto"/>
        <w:tabs>
          <w:tab w:val="left" w:pos="1197"/>
        </w:tabs>
        <w:spacing w:before="0" w:after="0" w:line="317" w:lineRule="exact"/>
        <w:ind w:left="40" w:right="60" w:firstLine="560"/>
      </w:pPr>
      <w:r>
        <w:t>Договор субаренды земельного участка подлежит государственной регистрации в Канском отделе управления Федеральной службы государственной регистрации, кадастра и картографии по Красноярскому краю и направляется Арендодателю в 10 - дневный срок после его государственной регистрации для последующего учета.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spacing w:before="0" w:after="0" w:line="317" w:lineRule="exact"/>
        <w:ind w:left="40" w:firstLine="560"/>
      </w:pPr>
      <w:r>
        <w:t>8.2. Срок действия договора субаренды не может превышать срок действия Договора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317" w:lineRule="exact"/>
        <w:ind w:left="40" w:right="60" w:firstLine="560"/>
      </w:pPr>
      <w:r>
        <w:t>При досрочном расторжении Договора договор субаренды земельного участка прекращает свое действие.</w:t>
      </w:r>
    </w:p>
    <w:p w:rsidR="00E13120" w:rsidRDefault="00E13120" w:rsidP="00DE25CB">
      <w:pPr>
        <w:pStyle w:val="22"/>
        <w:framePr w:w="10321" w:h="16111" w:hRule="exact" w:wrap="none" w:vAnchor="page" w:hAnchor="page" w:x="1021" w:y="316"/>
        <w:numPr>
          <w:ilvl w:val="0"/>
          <w:numId w:val="9"/>
        </w:numPr>
        <w:shd w:val="clear" w:color="auto" w:fill="auto"/>
        <w:tabs>
          <w:tab w:val="left" w:pos="986"/>
        </w:tabs>
        <w:spacing w:before="0" w:after="0" w:line="326" w:lineRule="exact"/>
        <w:ind w:left="80" w:right="-28" w:firstLine="560"/>
      </w:pPr>
      <w:r>
        <w:t>Расходы по государственной регистрации Договора, а также изменений и дополнений к нему возлагаются на Арендатора.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Канский отдел управления Федеральной службы государственной регистрации, кадастра и картографии по Красноярскому краю.</w:t>
      </w:r>
    </w:p>
    <w:p w:rsidR="00E13120" w:rsidRPr="00750081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tabs>
          <w:tab w:val="left" w:pos="986"/>
        </w:tabs>
        <w:spacing w:before="0" w:after="0" w:line="326" w:lineRule="exact"/>
        <w:ind w:right="300"/>
        <w:jc w:val="center"/>
        <w:rPr>
          <w:b/>
          <w:bCs/>
        </w:rPr>
      </w:pPr>
      <w:r w:rsidRPr="00750081">
        <w:rPr>
          <w:b/>
          <w:bCs/>
        </w:rPr>
        <w:t xml:space="preserve">9. </w:t>
      </w:r>
      <w:r>
        <w:rPr>
          <w:b/>
          <w:bCs/>
        </w:rPr>
        <w:t>Реквизиты и п</w:t>
      </w:r>
      <w:r w:rsidRPr="00750081">
        <w:rPr>
          <w:b/>
          <w:bCs/>
        </w:rPr>
        <w:t>одписи сторон: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5"/>
        <w:gridCol w:w="4373"/>
      </w:tblGrid>
      <w:tr w:rsidR="00E13120">
        <w:trPr>
          <w:trHeight w:hRule="exact" w:val="9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322" w:lineRule="exact"/>
            </w:pPr>
            <w:r>
              <w:t>Администрация ____________________________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t>ФИО</w:t>
            </w:r>
          </w:p>
        </w:tc>
      </w:tr>
      <w:tr w:rsidR="00E13120">
        <w:trPr>
          <w:trHeight w:hRule="exact" w:val="51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t>Юридический адрес: Красноярский край, Канский район, с. _________________________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54" w:lineRule="exact"/>
              <w:ind w:left="120"/>
              <w:jc w:val="left"/>
            </w:pPr>
          </w:p>
        </w:tc>
      </w:tr>
      <w:tr w:rsidR="00E13120">
        <w:trPr>
          <w:trHeight w:hRule="exact" w:val="63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59" w:lineRule="exact"/>
            </w:pPr>
            <w:r>
              <w:t>ИНН</w:t>
            </w:r>
          </w:p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59" w:lineRule="exact"/>
            </w:pPr>
            <w:r>
              <w:t>КПП</w:t>
            </w:r>
          </w:p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59" w:lineRule="exact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framePr w:w="10321" w:h="16111" w:hRule="exact" w:wrap="none" w:vAnchor="page" w:hAnchor="page" w:x="1021" w:y="316"/>
              <w:rPr>
                <w:sz w:val="10"/>
                <w:szCs w:val="10"/>
              </w:rPr>
            </w:pPr>
          </w:p>
        </w:tc>
      </w:tr>
      <w:tr w:rsidR="00E13120">
        <w:trPr>
          <w:trHeight w:hRule="exact" w:val="2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40" w:lineRule="exact"/>
            </w:pPr>
            <w:r>
              <w:t xml:space="preserve">Тел.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framePr w:w="10321" w:h="16111" w:hRule="exact" w:wrap="none" w:vAnchor="page" w:hAnchor="page" w:x="1021" w:y="316"/>
              <w:rPr>
                <w:sz w:val="10"/>
                <w:szCs w:val="10"/>
              </w:rPr>
            </w:pPr>
          </w:p>
        </w:tc>
      </w:tr>
      <w:tr w:rsidR="00E13120">
        <w:trPr>
          <w:trHeight w:hRule="exact" w:val="29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pStyle w:val="22"/>
              <w:framePr w:w="10321" w:h="16111" w:hRule="exact" w:wrap="none" w:vAnchor="page" w:hAnchor="page" w:x="1021" w:y="316"/>
              <w:shd w:val="clear" w:color="auto" w:fill="auto"/>
              <w:spacing w:before="0" w:after="0" w:line="240" w:lineRule="exact"/>
              <w:rPr>
                <w:rFonts w:cs="Courier New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120" w:rsidRDefault="00E13120" w:rsidP="005623F2">
            <w:pPr>
              <w:framePr w:w="10321" w:h="16111" w:hRule="exact" w:wrap="none" w:vAnchor="page" w:hAnchor="page" w:x="1021" w:y="316"/>
              <w:rPr>
                <w:sz w:val="10"/>
                <w:szCs w:val="10"/>
              </w:rPr>
            </w:pPr>
          </w:p>
        </w:tc>
      </w:tr>
    </w:tbl>
    <w:p w:rsidR="00E13120" w:rsidRDefault="00E13120" w:rsidP="005623F2">
      <w:pPr>
        <w:framePr w:w="10321" w:h="16111" w:hRule="exact" w:wrap="none" w:vAnchor="page" w:hAnchor="page" w:x="1021" w:y="316"/>
        <w:rPr>
          <w:sz w:val="2"/>
          <w:szCs w:val="2"/>
        </w:rPr>
      </w:pPr>
    </w:p>
    <w:p w:rsidR="00E13120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tabs>
          <w:tab w:val="left" w:pos="986"/>
        </w:tabs>
        <w:spacing w:before="0" w:after="0" w:line="326" w:lineRule="exact"/>
        <w:ind w:right="300"/>
      </w:pPr>
      <w:r>
        <w:t>Глава                                                                                     ________________ФИО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tabs>
          <w:tab w:val="left" w:pos="986"/>
        </w:tabs>
        <w:spacing w:before="0" w:after="0" w:line="326" w:lineRule="exact"/>
        <w:ind w:right="300"/>
      </w:pPr>
      <w:r>
        <w:t>________________ ФИО</w:t>
      </w:r>
    </w:p>
    <w:p w:rsidR="00E13120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tabs>
          <w:tab w:val="left" w:pos="1187"/>
        </w:tabs>
        <w:spacing w:before="0" w:after="0" w:line="317" w:lineRule="exact"/>
        <w:ind w:right="60"/>
        <w:rPr>
          <w:rFonts w:cs="Courier New"/>
        </w:rPr>
      </w:pPr>
    </w:p>
    <w:p w:rsidR="00E13120" w:rsidRDefault="00E13120" w:rsidP="005623F2">
      <w:pPr>
        <w:pStyle w:val="22"/>
        <w:framePr w:w="10321" w:h="16111" w:hRule="exact" w:wrap="none" w:vAnchor="page" w:hAnchor="page" w:x="1021" w:y="316"/>
        <w:shd w:val="clear" w:color="auto" w:fill="auto"/>
        <w:tabs>
          <w:tab w:val="left" w:pos="1187"/>
        </w:tabs>
        <w:spacing w:before="0" w:after="0" w:line="317" w:lineRule="exact"/>
        <w:ind w:right="60"/>
        <w:rPr>
          <w:rFonts w:cs="Courier New"/>
        </w:rPr>
      </w:pPr>
    </w:p>
    <w:p w:rsidR="00E13120" w:rsidRDefault="00E13120">
      <w:pPr>
        <w:rPr>
          <w:sz w:val="2"/>
          <w:szCs w:val="2"/>
        </w:rPr>
        <w:sectPr w:rsidR="00E131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3120" w:rsidRPr="0070175F" w:rsidRDefault="00E13120" w:rsidP="0070175F">
      <w:pPr>
        <w:pStyle w:val="a5"/>
        <w:framePr w:wrap="none" w:vAnchor="page" w:hAnchor="page" w:x="1" w:y="1449"/>
        <w:shd w:val="clear" w:color="auto" w:fill="auto"/>
        <w:spacing w:line="230" w:lineRule="exact"/>
        <w:ind w:left="20" w:right="869"/>
        <w:jc w:val="right"/>
        <w:rPr>
          <w:rFonts w:cs="Courier New"/>
        </w:rPr>
      </w:pPr>
      <w:r w:rsidRPr="0070175F">
        <w:t>Приложение № 1</w:t>
      </w:r>
    </w:p>
    <w:p w:rsidR="00E13120" w:rsidRPr="0070175F" w:rsidRDefault="00E13120" w:rsidP="0070175F">
      <w:pPr>
        <w:pStyle w:val="a5"/>
        <w:framePr w:wrap="none" w:vAnchor="page" w:hAnchor="page" w:x="1" w:y="1449"/>
        <w:shd w:val="clear" w:color="auto" w:fill="auto"/>
        <w:spacing w:line="230" w:lineRule="exact"/>
        <w:ind w:left="20" w:right="869"/>
        <w:jc w:val="right"/>
        <w:rPr>
          <w:rFonts w:cs="Courier New"/>
        </w:rPr>
      </w:pPr>
      <w:r w:rsidRPr="0070175F">
        <w:t xml:space="preserve"> к договору аренды №</w:t>
      </w:r>
    </w:p>
    <w:p w:rsidR="00E13120" w:rsidRPr="0070175F" w:rsidRDefault="00E13120" w:rsidP="0070175F">
      <w:pPr>
        <w:pStyle w:val="a5"/>
        <w:framePr w:wrap="none" w:vAnchor="page" w:hAnchor="page" w:x="1" w:y="1449"/>
        <w:shd w:val="clear" w:color="auto" w:fill="auto"/>
        <w:spacing w:line="230" w:lineRule="exact"/>
        <w:ind w:left="20" w:right="869"/>
        <w:jc w:val="right"/>
      </w:pPr>
      <w:r w:rsidRPr="0070175F">
        <w:t>от______________г.</w:t>
      </w:r>
    </w:p>
    <w:p w:rsidR="00E13120" w:rsidRDefault="00E13120" w:rsidP="005623F2">
      <w:pPr>
        <w:pStyle w:val="20"/>
        <w:framePr w:wrap="none" w:vAnchor="page" w:hAnchor="page" w:x="961" w:y="2407"/>
        <w:shd w:val="clear" w:color="auto" w:fill="auto"/>
        <w:spacing w:line="230" w:lineRule="exact"/>
        <w:ind w:left="4960"/>
        <w:rPr>
          <w:rFonts w:cs="Courier New"/>
        </w:rPr>
      </w:pPr>
      <w:r>
        <w:rPr>
          <w:rStyle w:val="2111"/>
          <w:b/>
          <w:bCs/>
          <w:lang w:eastAsia="ru-RU"/>
        </w:rPr>
        <w:t>АКТ</w:t>
      </w:r>
    </w:p>
    <w:p w:rsidR="00E13120" w:rsidRDefault="00E13120" w:rsidP="005623F2">
      <w:pPr>
        <w:pStyle w:val="20"/>
        <w:framePr w:w="9994" w:h="309" w:hRule="exact" w:wrap="none" w:vAnchor="page" w:hAnchor="page" w:x="961" w:y="2731"/>
        <w:shd w:val="clear" w:color="auto" w:fill="auto"/>
        <w:spacing w:line="230" w:lineRule="exact"/>
        <w:ind w:right="40"/>
        <w:jc w:val="right"/>
        <w:rPr>
          <w:rFonts w:cs="Courier New"/>
        </w:rPr>
      </w:pPr>
      <w:r>
        <w:rPr>
          <w:rStyle w:val="2111"/>
          <w:b/>
          <w:bCs/>
          <w:lang w:eastAsia="ru-RU"/>
        </w:rPr>
        <w:t>приема - передачи земельного участка, предоставленного на праве аренды</w:t>
      </w:r>
    </w:p>
    <w:p w:rsidR="00E13120" w:rsidRDefault="00E13120" w:rsidP="005623F2">
      <w:pPr>
        <w:pStyle w:val="22"/>
        <w:framePr w:wrap="none" w:vAnchor="page" w:hAnchor="page" w:x="961" w:y="3679"/>
        <w:shd w:val="clear" w:color="auto" w:fill="auto"/>
        <w:spacing w:before="0" w:after="0" w:line="240" w:lineRule="exact"/>
        <w:ind w:left="360"/>
        <w:jc w:val="left"/>
      </w:pPr>
      <w:r>
        <w:t>(место передачи)</w:t>
      </w:r>
    </w:p>
    <w:p w:rsidR="00E13120" w:rsidRPr="00F1003A" w:rsidRDefault="00E13120" w:rsidP="00F1003A">
      <w:pPr>
        <w:pStyle w:val="22"/>
        <w:framePr w:w="10111" w:h="2296" w:hRule="exact" w:wrap="none" w:vAnchor="page" w:hAnchor="page" w:x="901" w:y="4471"/>
        <w:shd w:val="clear" w:color="auto" w:fill="auto"/>
        <w:tabs>
          <w:tab w:val="left" w:pos="1355"/>
        </w:tabs>
        <w:spacing w:before="0" w:after="0" w:line="317" w:lineRule="exact"/>
        <w:ind w:left="40" w:right="60"/>
        <w:rPr>
          <w:rFonts w:cs="Courier New"/>
          <w:b/>
          <w:bCs/>
        </w:rPr>
      </w:pPr>
      <w:r>
        <w:rPr>
          <w:rStyle w:val="110"/>
          <w:lang w:eastAsia="ru-RU"/>
        </w:rPr>
        <w:t xml:space="preserve">        Администрация Анцирского сельсовета Канского района Красноярского края </w:t>
      </w:r>
      <w:r>
        <w:t>«Передающая сторона», в лице Главы Анцирского сельсовета Лавренкова Анатолия Николаевича, действующего на основании Устава, передала, а ФИО________________________</w:t>
      </w:r>
      <w:r>
        <w:rPr>
          <w:rStyle w:val="1110"/>
          <w:lang w:eastAsia="ru-RU"/>
        </w:rPr>
        <w:t>,</w:t>
      </w:r>
      <w:r>
        <w:rPr>
          <w:rStyle w:val="110"/>
          <w:lang w:eastAsia="ru-RU"/>
        </w:rPr>
        <w:t xml:space="preserve"> </w:t>
      </w:r>
      <w:r>
        <w:t>именуемая в дальнейш</w:t>
      </w:r>
      <w:bookmarkStart w:id="1" w:name="_GoBack"/>
      <w:bookmarkEnd w:id="1"/>
      <w:r>
        <w:t xml:space="preserve">ем «Принимающая сторона», приняла земельный участок из земель </w:t>
      </w:r>
      <w:r>
        <w:rPr>
          <w:rStyle w:val="13pt1"/>
          <w:lang w:eastAsia="ru-RU"/>
        </w:rPr>
        <w:t>населенных</w:t>
      </w:r>
      <w:r w:rsidRPr="00DE25CB">
        <w:rPr>
          <w:rStyle w:val="13pt"/>
          <w:u w:val="single"/>
          <w:lang w:eastAsia="ru-RU"/>
        </w:rPr>
        <w:t xml:space="preserve"> </w:t>
      </w:r>
      <w:r>
        <w:rPr>
          <w:rStyle w:val="13pt1"/>
          <w:lang w:eastAsia="ru-RU"/>
        </w:rPr>
        <w:t>пунктов,</w:t>
      </w:r>
      <w:r>
        <w:t xml:space="preserve"> с кадастровым номером </w:t>
      </w:r>
      <w:r w:rsidRPr="00F1003A">
        <w:rPr>
          <w:b/>
          <w:bCs/>
        </w:rPr>
        <w:t>24:18:3005004:7</w:t>
      </w:r>
      <w:r>
        <w:rPr>
          <w:rStyle w:val="11"/>
          <w:lang w:eastAsia="ru-RU"/>
        </w:rPr>
        <w:t xml:space="preserve">, </w:t>
      </w:r>
      <w:r>
        <w:t xml:space="preserve">находящийся по адресу (имеющий адресные ориентиры): </w:t>
      </w:r>
      <w:r>
        <w:rPr>
          <w:rStyle w:val="a1"/>
          <w:spacing w:val="-1"/>
          <w:lang w:eastAsia="ru-RU"/>
        </w:rPr>
        <w:t>Красноярский край, Канский район, п.Карьерный, пер.Западный, 2В</w:t>
      </w:r>
      <w:r>
        <w:rPr>
          <w:rStyle w:val="11"/>
          <w:lang w:eastAsia="ru-RU"/>
        </w:rPr>
        <w:t xml:space="preserve"> </w:t>
      </w:r>
      <w:r>
        <w:t xml:space="preserve">(далее-Участок), для использования в целях: для размещения лесопильного производства,  общей площадью </w:t>
      </w:r>
      <w:r w:rsidRPr="00F1003A">
        <w:rPr>
          <w:b/>
          <w:bCs/>
          <w:i/>
          <w:iCs/>
        </w:rPr>
        <w:t>6139</w:t>
      </w:r>
      <w:r w:rsidRPr="00F1003A">
        <w:rPr>
          <w:rStyle w:val="a1"/>
          <w:b w:val="0"/>
          <w:bCs w:val="0"/>
          <w:spacing w:val="-1"/>
          <w:lang w:eastAsia="ru-RU"/>
        </w:rPr>
        <w:t xml:space="preserve"> </w:t>
      </w:r>
      <w:r w:rsidRPr="00F1003A">
        <w:rPr>
          <w:rStyle w:val="10"/>
          <w:b/>
          <w:bCs/>
          <w:lang w:eastAsia="ru-RU"/>
        </w:rPr>
        <w:t>кв.м.</w:t>
      </w:r>
    </w:p>
    <w:p w:rsidR="00E13120" w:rsidRDefault="00E13120" w:rsidP="005623F2">
      <w:pPr>
        <w:pStyle w:val="22"/>
        <w:framePr w:w="10111" w:h="2296" w:hRule="exact" w:wrap="none" w:vAnchor="page" w:hAnchor="page" w:x="901" w:y="4471"/>
        <w:shd w:val="clear" w:color="auto" w:fill="auto"/>
        <w:spacing w:before="0" w:after="0" w:line="269" w:lineRule="exact"/>
        <w:ind w:left="20" w:right="40" w:firstLine="640"/>
        <w:rPr>
          <w:rFonts w:cs="Courier New"/>
        </w:rPr>
      </w:pP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26" w:line="274" w:lineRule="exact"/>
        <w:ind w:left="20" w:right="40" w:firstLine="640"/>
        <w:rPr>
          <w:rFonts w:cs="Courier New"/>
        </w:rPr>
      </w:pPr>
      <w:r>
        <w:t xml:space="preserve">«Передающая сторона» и «Принимающая сторона» зафиксировали настоящим актом следующее: </w:t>
      </w:r>
      <w:r>
        <w:rPr>
          <w:rStyle w:val="13pt"/>
          <w:lang w:eastAsia="ru-RU"/>
        </w:rPr>
        <w:t>состояние Участка на момент его передачи удовлетворительное.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317" w:lineRule="exact"/>
        <w:ind w:left="20" w:right="40" w:firstLine="640"/>
      </w:pPr>
      <w:r>
        <w:t xml:space="preserve">Участок </w:t>
      </w:r>
      <w:r>
        <w:rPr>
          <w:rStyle w:val="13pt"/>
          <w:lang w:eastAsia="ru-RU"/>
        </w:rPr>
        <w:t>свободен от. застройки</w:t>
      </w:r>
      <w:r>
        <w:t xml:space="preserve"> Участок пригоден для использования в соответствии с целями и условиями его предоставления.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662" w:line="317" w:lineRule="exact"/>
        <w:ind w:left="20" w:firstLine="640"/>
      </w:pPr>
      <w:r>
        <w:t>Взаимных претензий у сторон не имеется.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</w:pPr>
      <w:r>
        <w:t>«Передающая сторона»:                                                «Принимающая сторона»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</w:pP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  <w:rPr>
          <w:rFonts w:cs="Courier New"/>
        </w:rPr>
      </w:pPr>
      <w:r>
        <w:t>__________________________________                     _______________________________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</w:pPr>
      <w:r>
        <w:t>М.п.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</w:pP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</w:pP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70"/>
        <w:jc w:val="left"/>
        <w:rPr>
          <w:rFonts w:cs="Courier New"/>
        </w:rPr>
      </w:pPr>
      <w:r>
        <w:t>«____»____________г.                                                   «____»______________г.</w:t>
      </w:r>
    </w:p>
    <w:p w:rsidR="00E13120" w:rsidRDefault="00E13120" w:rsidP="00F1003A">
      <w:pPr>
        <w:pStyle w:val="22"/>
        <w:framePr w:w="10142" w:h="8062" w:hRule="exact" w:wrap="none" w:vAnchor="page" w:hAnchor="page" w:x="906" w:y="7060"/>
        <w:shd w:val="clear" w:color="auto" w:fill="auto"/>
        <w:spacing w:before="0" w:after="0" w:line="240" w:lineRule="exact"/>
        <w:ind w:left="360"/>
        <w:jc w:val="left"/>
        <w:rPr>
          <w:rFonts w:cs="Courier New"/>
        </w:rPr>
      </w:pPr>
    </w:p>
    <w:p w:rsidR="00E13120" w:rsidRDefault="00E13120">
      <w:pPr>
        <w:rPr>
          <w:sz w:val="2"/>
          <w:szCs w:val="2"/>
        </w:rPr>
        <w:sectPr w:rsidR="00E131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3120" w:rsidRDefault="00E13120">
      <w:pPr>
        <w:pStyle w:val="a5"/>
        <w:framePr w:wrap="none" w:vAnchor="page" w:hAnchor="page" w:x="9294" w:y="1802"/>
        <w:shd w:val="clear" w:color="auto" w:fill="auto"/>
        <w:spacing w:line="230" w:lineRule="exact"/>
        <w:ind w:left="20"/>
        <w:rPr>
          <w:rFonts w:cs="Courier New"/>
        </w:rPr>
      </w:pPr>
    </w:p>
    <w:p w:rsidR="00E13120" w:rsidRDefault="00E13120">
      <w:pPr>
        <w:pStyle w:val="20"/>
        <w:framePr w:wrap="none" w:vAnchor="page" w:hAnchor="page" w:x="961" w:y="2407"/>
        <w:shd w:val="clear" w:color="auto" w:fill="auto"/>
        <w:spacing w:line="230" w:lineRule="exact"/>
        <w:ind w:left="4960"/>
        <w:rPr>
          <w:rFonts w:cs="Courier New"/>
        </w:rPr>
      </w:pPr>
    </w:p>
    <w:p w:rsidR="00E13120" w:rsidRDefault="00E13120" w:rsidP="005623F2">
      <w:pPr>
        <w:pStyle w:val="20"/>
        <w:framePr w:w="9994" w:h="309" w:hRule="exact" w:wrap="none" w:vAnchor="page" w:hAnchor="page" w:x="961" w:y="2731"/>
        <w:shd w:val="clear" w:color="auto" w:fill="auto"/>
        <w:spacing w:line="230" w:lineRule="exact"/>
        <w:ind w:right="40"/>
        <w:jc w:val="right"/>
        <w:rPr>
          <w:rFonts w:cs="Courier New"/>
        </w:rPr>
      </w:pPr>
    </w:p>
    <w:p w:rsidR="00E13120" w:rsidRDefault="00E13120">
      <w:pPr>
        <w:pStyle w:val="22"/>
        <w:framePr w:wrap="none" w:vAnchor="page" w:hAnchor="page" w:x="1508" w:y="3357"/>
        <w:shd w:val="clear" w:color="auto" w:fill="auto"/>
        <w:spacing w:before="0" w:after="0" w:line="240" w:lineRule="exact"/>
        <w:ind w:left="100"/>
        <w:jc w:val="left"/>
        <w:rPr>
          <w:rFonts w:cs="Courier New"/>
        </w:rPr>
      </w:pPr>
    </w:p>
    <w:p w:rsidR="00E13120" w:rsidRDefault="00E13120">
      <w:pPr>
        <w:rPr>
          <w:sz w:val="2"/>
          <w:szCs w:val="2"/>
        </w:rPr>
      </w:pPr>
    </w:p>
    <w:sectPr w:rsidR="00E13120" w:rsidSect="00F553E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20" w:rsidRDefault="00E13120">
      <w:r>
        <w:separator/>
      </w:r>
    </w:p>
  </w:endnote>
  <w:endnote w:type="continuationSeparator" w:id="0">
    <w:p w:rsidR="00E13120" w:rsidRDefault="00E1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20" w:rsidRDefault="00E13120"/>
  </w:footnote>
  <w:footnote w:type="continuationSeparator" w:id="0">
    <w:p w:rsidR="00E13120" w:rsidRDefault="00E131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7A2"/>
    <w:multiLevelType w:val="multilevel"/>
    <w:tmpl w:val="F78AEB4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1260B"/>
    <w:multiLevelType w:val="multilevel"/>
    <w:tmpl w:val="37BA3BC2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53A2B"/>
    <w:multiLevelType w:val="multilevel"/>
    <w:tmpl w:val="86B2BF38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437A2"/>
    <w:multiLevelType w:val="multilevel"/>
    <w:tmpl w:val="FC641FB8"/>
    <w:lvl w:ilvl="0">
      <w:start w:val="3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6360F"/>
    <w:multiLevelType w:val="multilevel"/>
    <w:tmpl w:val="47F62CDE"/>
    <w:lvl w:ilvl="0">
      <w:start w:val="3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75C9F"/>
    <w:multiLevelType w:val="multilevel"/>
    <w:tmpl w:val="01544DE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535B6"/>
    <w:multiLevelType w:val="multilevel"/>
    <w:tmpl w:val="6CCAF98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DF2E28"/>
    <w:multiLevelType w:val="multilevel"/>
    <w:tmpl w:val="F05CBD0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C3927"/>
    <w:multiLevelType w:val="multilevel"/>
    <w:tmpl w:val="A4CCA72A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13"/>
    <w:rsid w:val="00071FA7"/>
    <w:rsid w:val="000D045D"/>
    <w:rsid w:val="002A30FF"/>
    <w:rsid w:val="005623F2"/>
    <w:rsid w:val="00700B75"/>
    <w:rsid w:val="0070175F"/>
    <w:rsid w:val="00750081"/>
    <w:rsid w:val="007F1313"/>
    <w:rsid w:val="00892377"/>
    <w:rsid w:val="009A6584"/>
    <w:rsid w:val="00A72D77"/>
    <w:rsid w:val="00AB1930"/>
    <w:rsid w:val="00B07A37"/>
    <w:rsid w:val="00BE18FC"/>
    <w:rsid w:val="00DE25CB"/>
    <w:rsid w:val="00E13120"/>
    <w:rsid w:val="00F1003A"/>
    <w:rsid w:val="00F553E4"/>
    <w:rsid w:val="00F6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E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53E4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53E4"/>
    <w:rPr>
      <w:rFonts w:ascii="Times New Roman" w:hAnsi="Times New Roman" w:cs="Times New Roman"/>
      <w:b/>
      <w:bCs/>
      <w:spacing w:val="-2"/>
      <w:u w:val="none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F553E4"/>
    <w:rPr>
      <w:i/>
      <w:iCs/>
      <w:color w:val="000000"/>
      <w:w w:val="100"/>
      <w:position w:val="0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F553E4"/>
    <w:rPr>
      <w:rFonts w:ascii="Times New Roman" w:hAnsi="Times New Roman" w:cs="Times New Roman"/>
      <w:spacing w:val="-3"/>
      <w:u w:val="none"/>
    </w:rPr>
  </w:style>
  <w:style w:type="character" w:customStyle="1" w:styleId="1">
    <w:name w:val="Основной текст1"/>
    <w:basedOn w:val="a"/>
    <w:uiPriority w:val="99"/>
    <w:rsid w:val="00F553E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Основной текст + Курсив"/>
    <w:aliases w:val="Интервал 0 pt19"/>
    <w:basedOn w:val="a"/>
    <w:uiPriority w:val="99"/>
    <w:rsid w:val="00F553E4"/>
    <w:rPr>
      <w:i/>
      <w:iCs/>
      <w:color w:val="000000"/>
      <w:spacing w:val="-18"/>
      <w:w w:val="100"/>
      <w:position w:val="0"/>
      <w:sz w:val="24"/>
      <w:szCs w:val="24"/>
      <w:u w:val="single"/>
      <w:lang w:val="ru-RU"/>
    </w:rPr>
  </w:style>
  <w:style w:type="character" w:customStyle="1" w:styleId="10">
    <w:name w:val="Основной текст + Курсив1"/>
    <w:aliases w:val="Интервал 0 pt18"/>
    <w:basedOn w:val="a"/>
    <w:uiPriority w:val="99"/>
    <w:rsid w:val="00F553E4"/>
    <w:rPr>
      <w:i/>
      <w:iCs/>
      <w:color w:val="000000"/>
      <w:spacing w:val="-18"/>
      <w:w w:val="100"/>
      <w:position w:val="0"/>
      <w:sz w:val="24"/>
      <w:szCs w:val="24"/>
      <w:lang w:val="ru-RU"/>
    </w:rPr>
  </w:style>
  <w:style w:type="character" w:customStyle="1" w:styleId="a1">
    <w:name w:val="Основной текст + Полужирный"/>
    <w:aliases w:val="Курсив,Интервал 0 pt17"/>
    <w:basedOn w:val="a"/>
    <w:uiPriority w:val="99"/>
    <w:rsid w:val="00F553E4"/>
    <w:rPr>
      <w:b/>
      <w:bCs/>
      <w:i/>
      <w:iCs/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Основной текст + Полужирный1"/>
    <w:aliases w:val="Интервал 0 pt16"/>
    <w:basedOn w:val="a"/>
    <w:uiPriority w:val="99"/>
    <w:rsid w:val="00F553E4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553E4"/>
    <w:rPr>
      <w:rFonts w:ascii="Times New Roman" w:hAnsi="Times New Roman" w:cs="Times New Roman"/>
      <w:i/>
      <w:iCs/>
      <w:spacing w:val="-18"/>
      <w:u w:val="none"/>
    </w:rPr>
  </w:style>
  <w:style w:type="character" w:customStyle="1" w:styleId="30">
    <w:name w:val="Основной текст (3) + Не курсив"/>
    <w:aliases w:val="Интервал 0 pt15"/>
    <w:basedOn w:val="3"/>
    <w:uiPriority w:val="99"/>
    <w:rsid w:val="00F553E4"/>
    <w:rPr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310">
    <w:name w:val="Основной текст (3) + Не курсив1"/>
    <w:aliases w:val="Интервал 0 pt14"/>
    <w:basedOn w:val="3"/>
    <w:uiPriority w:val="99"/>
    <w:rsid w:val="00F553E4"/>
    <w:rPr>
      <w:color w:val="000000"/>
      <w:spacing w:val="-3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(3)"/>
    <w:basedOn w:val="3"/>
    <w:uiPriority w:val="99"/>
    <w:rsid w:val="00F553E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20">
    <w:name w:val="Основной текст (3)2"/>
    <w:basedOn w:val="3"/>
    <w:uiPriority w:val="99"/>
    <w:rsid w:val="00F553E4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553E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13pt">
    <w:name w:val="Основной текст (3) + 13 pt"/>
    <w:aliases w:val="Интервал 0 pt13"/>
    <w:basedOn w:val="3"/>
    <w:uiPriority w:val="99"/>
    <w:rsid w:val="00F553E4"/>
    <w:rPr>
      <w:color w:val="000000"/>
      <w:spacing w:val="-13"/>
      <w:w w:val="100"/>
      <w:position w:val="0"/>
      <w:sz w:val="26"/>
      <w:szCs w:val="26"/>
      <w:lang w:val="ru-RU"/>
    </w:rPr>
  </w:style>
  <w:style w:type="character" w:customStyle="1" w:styleId="313pt1">
    <w:name w:val="Основной текст (3) + 13 pt1"/>
    <w:aliases w:val="Интервал 0 pt12"/>
    <w:basedOn w:val="3"/>
    <w:uiPriority w:val="99"/>
    <w:rsid w:val="00F553E4"/>
    <w:rPr>
      <w:color w:val="000000"/>
      <w:spacing w:val="-13"/>
      <w:w w:val="100"/>
      <w:position w:val="0"/>
      <w:sz w:val="26"/>
      <w:szCs w:val="26"/>
      <w:u w:val="single"/>
      <w:lang w:val="ru-RU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F553E4"/>
    <w:rPr>
      <w:rFonts w:ascii="Times New Roman" w:hAnsi="Times New Roman" w:cs="Times New Roman"/>
      <w:b/>
      <w:bCs/>
      <w:spacing w:val="1"/>
      <w:sz w:val="23"/>
      <w:szCs w:val="23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553E4"/>
    <w:rPr>
      <w:rFonts w:ascii="Times New Roman" w:hAnsi="Times New Roman" w:cs="Times New Roman"/>
      <w:spacing w:val="-6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553E4"/>
    <w:rPr>
      <w:rFonts w:ascii="Segoe UI" w:eastAsia="Times New Roman" w:hAnsi="Segoe UI" w:cs="Segoe UI"/>
      <w:sz w:val="13"/>
      <w:szCs w:val="13"/>
      <w:u w:val="none"/>
      <w:lang w:val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553E4"/>
    <w:rPr>
      <w:rFonts w:ascii="Times New Roman" w:hAnsi="Times New Roman" w:cs="Times New Roman"/>
      <w:spacing w:val="17"/>
      <w:sz w:val="16"/>
      <w:szCs w:val="16"/>
      <w:u w:val="none"/>
    </w:rPr>
  </w:style>
  <w:style w:type="character" w:customStyle="1" w:styleId="211">
    <w:name w:val="Основной текст (2) + 11"/>
    <w:aliases w:val="5 pt,Малые прописные,Интервал 0 pt11"/>
    <w:basedOn w:val="2"/>
    <w:uiPriority w:val="99"/>
    <w:rsid w:val="00F553E4"/>
    <w:rPr>
      <w:smallCaps/>
      <w:color w:val="000000"/>
      <w:spacing w:val="1"/>
      <w:w w:val="100"/>
      <w:position w:val="0"/>
      <w:sz w:val="23"/>
      <w:szCs w:val="23"/>
      <w:lang w:val="en-US"/>
    </w:rPr>
  </w:style>
  <w:style w:type="character" w:customStyle="1" w:styleId="2111">
    <w:name w:val="Основной текст (2) + 111"/>
    <w:aliases w:val="5 pt6,Интервал 0 pt10"/>
    <w:basedOn w:val="2"/>
    <w:uiPriority w:val="99"/>
    <w:rsid w:val="00F553E4"/>
    <w:rPr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F553E4"/>
    <w:rPr>
      <w:rFonts w:ascii="Times New Roman" w:hAnsi="Times New Roman" w:cs="Times New Roman"/>
      <w:b/>
      <w:bCs/>
      <w:spacing w:val="1"/>
      <w:sz w:val="23"/>
      <w:szCs w:val="23"/>
      <w:u w:val="none"/>
    </w:rPr>
  </w:style>
  <w:style w:type="character" w:customStyle="1" w:styleId="110">
    <w:name w:val="Основной текст + 11"/>
    <w:aliases w:val="5 pt5,Полужирный,Интервал 0 pt9"/>
    <w:basedOn w:val="a"/>
    <w:uiPriority w:val="99"/>
    <w:rsid w:val="00F553E4"/>
    <w:rPr>
      <w:b/>
      <w:bCs/>
      <w:color w:val="000000"/>
      <w:spacing w:val="1"/>
      <w:w w:val="100"/>
      <w:position w:val="0"/>
      <w:sz w:val="23"/>
      <w:szCs w:val="23"/>
      <w:lang w:val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F553E4"/>
    <w:rPr>
      <w:rFonts w:ascii="Times New Roman" w:hAnsi="Times New Roman" w:cs="Times New Roman"/>
      <w:spacing w:val="9"/>
      <w:u w:val="none"/>
    </w:rPr>
  </w:style>
  <w:style w:type="character" w:customStyle="1" w:styleId="913">
    <w:name w:val="Основной текст (9) + 13"/>
    <w:aliases w:val="5 pt4,Курсив4,Интервал -1 pt"/>
    <w:basedOn w:val="9"/>
    <w:uiPriority w:val="99"/>
    <w:rsid w:val="00F553E4"/>
    <w:rPr>
      <w:i/>
      <w:iCs/>
      <w:color w:val="000000"/>
      <w:spacing w:val="-35"/>
      <w:w w:val="100"/>
      <w:position w:val="0"/>
      <w:sz w:val="27"/>
      <w:szCs w:val="27"/>
      <w:lang w:val="ru-RU"/>
    </w:rPr>
  </w:style>
  <w:style w:type="character" w:customStyle="1" w:styleId="100">
    <w:name w:val="Основной текст + 10"/>
    <w:aliases w:val="5 pt3,Интервал 0 pt8"/>
    <w:basedOn w:val="a"/>
    <w:uiPriority w:val="99"/>
    <w:rsid w:val="00F553E4"/>
    <w:rPr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553E4"/>
    <w:rPr>
      <w:rFonts w:ascii="Times New Roman" w:hAnsi="Times New Roman" w:cs="Times New Roman"/>
      <w:sz w:val="8"/>
      <w:szCs w:val="8"/>
      <w:u w:val="none"/>
    </w:rPr>
  </w:style>
  <w:style w:type="character" w:customStyle="1" w:styleId="101">
    <w:name w:val="Основной текст (10)_"/>
    <w:basedOn w:val="DefaultParagraphFont"/>
    <w:link w:val="102"/>
    <w:uiPriority w:val="99"/>
    <w:locked/>
    <w:rsid w:val="00F553E4"/>
    <w:rPr>
      <w:rFonts w:ascii="Times New Roman" w:hAnsi="Times New Roman" w:cs="Times New Roman"/>
      <w:spacing w:val="6"/>
      <w:sz w:val="21"/>
      <w:szCs w:val="21"/>
      <w:u w:val="none"/>
    </w:rPr>
  </w:style>
  <w:style w:type="character" w:customStyle="1" w:styleId="13pt">
    <w:name w:val="Основной текст + 13 pt"/>
    <w:aliases w:val="Курсив3,Интервал 0 pt7"/>
    <w:basedOn w:val="a"/>
    <w:uiPriority w:val="99"/>
    <w:rsid w:val="00F553E4"/>
    <w:rPr>
      <w:i/>
      <w:iCs/>
      <w:color w:val="000000"/>
      <w:spacing w:val="-13"/>
      <w:w w:val="100"/>
      <w:position w:val="0"/>
      <w:sz w:val="26"/>
      <w:szCs w:val="26"/>
      <w:lang w:val="ru-RU"/>
    </w:rPr>
  </w:style>
  <w:style w:type="character" w:customStyle="1" w:styleId="111">
    <w:name w:val="Основной текст (11)_"/>
    <w:basedOn w:val="DefaultParagraphFont"/>
    <w:link w:val="112"/>
    <w:uiPriority w:val="99"/>
    <w:locked/>
    <w:rsid w:val="00F553E4"/>
    <w:rPr>
      <w:rFonts w:ascii="Times New Roman" w:hAnsi="Times New Roman" w:cs="Times New Roman"/>
      <w:b/>
      <w:bCs/>
      <w:i/>
      <w:iCs/>
      <w:spacing w:val="1"/>
      <w:sz w:val="19"/>
      <w:szCs w:val="19"/>
      <w:u w:val="none"/>
      <w:lang w:val="en-US"/>
    </w:rPr>
  </w:style>
  <w:style w:type="character" w:customStyle="1" w:styleId="115pt">
    <w:name w:val="Основной текст (11) + 5 pt"/>
    <w:aliases w:val="Не полужирный,Интервал 0 pt6"/>
    <w:basedOn w:val="111"/>
    <w:uiPriority w:val="99"/>
    <w:rsid w:val="00F553E4"/>
    <w:rPr>
      <w:color w:val="000000"/>
      <w:spacing w:val="0"/>
      <w:w w:val="100"/>
      <w:position w:val="0"/>
      <w:sz w:val="10"/>
      <w:szCs w:val="10"/>
    </w:rPr>
  </w:style>
  <w:style w:type="character" w:customStyle="1" w:styleId="113">
    <w:name w:val="Основной текст (11) + Не полужирный"/>
    <w:aliases w:val="Не курсив,Интервал 0 pt5"/>
    <w:basedOn w:val="111"/>
    <w:uiPriority w:val="99"/>
    <w:rsid w:val="00F553E4"/>
    <w:rPr>
      <w:color w:val="000000"/>
      <w:spacing w:val="0"/>
      <w:w w:val="100"/>
      <w:position w:val="0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F553E4"/>
    <w:rPr>
      <w:rFonts w:ascii="Times New Roman" w:hAnsi="Times New Roman" w:cs="Times New Roman"/>
      <w:spacing w:val="-3"/>
      <w:u w:val="none"/>
      <w:lang w:val="en-US"/>
    </w:rPr>
  </w:style>
  <w:style w:type="character" w:customStyle="1" w:styleId="100pt">
    <w:name w:val="Основной текст (10) + Интервал 0 pt"/>
    <w:basedOn w:val="101"/>
    <w:uiPriority w:val="99"/>
    <w:rsid w:val="00F553E4"/>
    <w:rPr>
      <w:color w:val="000000"/>
      <w:spacing w:val="-17"/>
      <w:w w:val="100"/>
      <w:position w:val="0"/>
      <w:lang w:val="ru-RU"/>
    </w:rPr>
  </w:style>
  <w:style w:type="character" w:customStyle="1" w:styleId="91">
    <w:name w:val="Основной текст (9) + Малые прописные"/>
    <w:basedOn w:val="9"/>
    <w:uiPriority w:val="99"/>
    <w:rsid w:val="00F553E4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F553E4"/>
    <w:rPr>
      <w:rFonts w:ascii="Times New Roman" w:hAnsi="Times New Roman" w:cs="Times New Roman"/>
      <w:b/>
      <w:bCs/>
      <w:i/>
      <w:iCs/>
      <w:spacing w:val="6"/>
      <w:sz w:val="23"/>
      <w:szCs w:val="23"/>
      <w:u w:val="none"/>
    </w:rPr>
  </w:style>
  <w:style w:type="character" w:customStyle="1" w:styleId="8pt">
    <w:name w:val="Основной текст + 8 pt"/>
    <w:aliases w:val="Интервал 0 pt4"/>
    <w:basedOn w:val="a"/>
    <w:uiPriority w:val="99"/>
    <w:rsid w:val="00F553E4"/>
    <w:rPr>
      <w:color w:val="000000"/>
      <w:spacing w:val="17"/>
      <w:w w:val="100"/>
      <w:position w:val="0"/>
      <w:sz w:val="16"/>
      <w:szCs w:val="16"/>
      <w:lang w:val="en-US"/>
    </w:rPr>
  </w:style>
  <w:style w:type="character" w:customStyle="1" w:styleId="a4">
    <w:name w:val="Колонтитул_"/>
    <w:basedOn w:val="DefaultParagraphFont"/>
    <w:link w:val="a5"/>
    <w:uiPriority w:val="99"/>
    <w:locked/>
    <w:rsid w:val="00F553E4"/>
    <w:rPr>
      <w:rFonts w:ascii="Times New Roman" w:hAnsi="Times New Roman" w:cs="Times New Roman"/>
      <w:spacing w:val="6"/>
      <w:sz w:val="23"/>
      <w:szCs w:val="23"/>
      <w:u w:val="none"/>
    </w:rPr>
  </w:style>
  <w:style w:type="character" w:customStyle="1" w:styleId="1110">
    <w:name w:val="Основной текст + 111"/>
    <w:aliases w:val="5 pt2,Полужирный1,Курсив2,Интервал 0 pt3"/>
    <w:basedOn w:val="a"/>
    <w:uiPriority w:val="99"/>
    <w:rsid w:val="00F553E4"/>
    <w:rPr>
      <w:b/>
      <w:bCs/>
      <w:i/>
      <w:iCs/>
      <w:color w:val="000000"/>
      <w:spacing w:val="6"/>
      <w:w w:val="100"/>
      <w:position w:val="0"/>
      <w:sz w:val="23"/>
      <w:szCs w:val="23"/>
      <w:lang w:val="ru-RU"/>
    </w:rPr>
  </w:style>
  <w:style w:type="character" w:customStyle="1" w:styleId="13pt1">
    <w:name w:val="Основной текст + 13 pt1"/>
    <w:aliases w:val="Курсив1,Интервал 0 pt2"/>
    <w:basedOn w:val="a"/>
    <w:uiPriority w:val="99"/>
    <w:rsid w:val="00F553E4"/>
    <w:rPr>
      <w:i/>
      <w:iCs/>
      <w:color w:val="000000"/>
      <w:spacing w:val="-13"/>
      <w:w w:val="100"/>
      <w:position w:val="0"/>
      <w:sz w:val="26"/>
      <w:szCs w:val="26"/>
      <w:u w:val="single"/>
      <w:lang w:val="ru-RU"/>
    </w:rPr>
  </w:style>
  <w:style w:type="character" w:customStyle="1" w:styleId="a6">
    <w:name w:val="Подпись к картинке_"/>
    <w:basedOn w:val="DefaultParagraphFont"/>
    <w:link w:val="14"/>
    <w:uiPriority w:val="99"/>
    <w:locked/>
    <w:rsid w:val="00F553E4"/>
    <w:rPr>
      <w:rFonts w:ascii="Times New Roman" w:hAnsi="Times New Roman" w:cs="Times New Roman"/>
      <w:spacing w:val="-3"/>
      <w:u w:val="none"/>
    </w:rPr>
  </w:style>
  <w:style w:type="character" w:customStyle="1" w:styleId="a7">
    <w:name w:val="Подпись к картинке"/>
    <w:basedOn w:val="a6"/>
    <w:uiPriority w:val="99"/>
    <w:rsid w:val="00F553E4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03">
    <w:name w:val="Подпись к картинке + 10"/>
    <w:aliases w:val="5 pt1,Интервал 0 pt1"/>
    <w:basedOn w:val="a6"/>
    <w:uiPriority w:val="99"/>
    <w:rsid w:val="00F553E4"/>
    <w:rPr>
      <w:color w:val="000000"/>
      <w:spacing w:val="6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553E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2">
    <w:name w:val="Основной текст2"/>
    <w:basedOn w:val="Normal"/>
    <w:link w:val="a"/>
    <w:uiPriority w:val="99"/>
    <w:rsid w:val="00F553E4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31">
    <w:name w:val="Основной текст (3)1"/>
    <w:basedOn w:val="Normal"/>
    <w:link w:val="3"/>
    <w:uiPriority w:val="99"/>
    <w:rsid w:val="00F553E4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i/>
      <w:iCs/>
      <w:spacing w:val="-18"/>
    </w:rPr>
  </w:style>
  <w:style w:type="paragraph" w:customStyle="1" w:styleId="40">
    <w:name w:val="Основной текст (4)"/>
    <w:basedOn w:val="Normal"/>
    <w:link w:val="4"/>
    <w:uiPriority w:val="99"/>
    <w:rsid w:val="00F553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Заголовок №2"/>
    <w:basedOn w:val="Normal"/>
    <w:link w:val="23"/>
    <w:uiPriority w:val="99"/>
    <w:rsid w:val="00F553E4"/>
    <w:pPr>
      <w:shd w:val="clear" w:color="auto" w:fill="FFFFFF"/>
      <w:spacing w:before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50">
    <w:name w:val="Основной текст (5)"/>
    <w:basedOn w:val="Normal"/>
    <w:link w:val="5"/>
    <w:uiPriority w:val="99"/>
    <w:rsid w:val="00F553E4"/>
    <w:pPr>
      <w:shd w:val="clear" w:color="auto" w:fill="FFFFFF"/>
      <w:spacing w:before="420" w:line="634" w:lineRule="exact"/>
    </w:pPr>
    <w:rPr>
      <w:rFonts w:ascii="Times New Roman" w:eastAsia="Times New Roman" w:hAnsi="Times New Roman" w:cs="Times New Roman"/>
      <w:spacing w:val="-6"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F553E4"/>
    <w:pPr>
      <w:shd w:val="clear" w:color="auto" w:fill="FFFFFF"/>
      <w:spacing w:before="420" w:after="120" w:line="240" w:lineRule="atLeast"/>
    </w:pPr>
    <w:rPr>
      <w:rFonts w:ascii="Segoe UI" w:hAnsi="Segoe UI" w:cs="Segoe UI"/>
      <w:sz w:val="13"/>
      <w:szCs w:val="13"/>
      <w:lang w:val="en-US"/>
    </w:rPr>
  </w:style>
  <w:style w:type="paragraph" w:customStyle="1" w:styleId="70">
    <w:name w:val="Основной текст (7)"/>
    <w:basedOn w:val="Normal"/>
    <w:link w:val="7"/>
    <w:uiPriority w:val="99"/>
    <w:rsid w:val="00F553E4"/>
    <w:pPr>
      <w:shd w:val="clear" w:color="auto" w:fill="FFFFFF"/>
      <w:spacing w:before="120" w:after="420" w:line="240" w:lineRule="atLeast"/>
    </w:pPr>
    <w:rPr>
      <w:rFonts w:ascii="Times New Roman" w:eastAsia="Times New Roman" w:hAnsi="Times New Roman" w:cs="Times New Roman"/>
      <w:spacing w:val="17"/>
      <w:sz w:val="16"/>
      <w:szCs w:val="16"/>
    </w:rPr>
  </w:style>
  <w:style w:type="paragraph" w:customStyle="1" w:styleId="a3">
    <w:name w:val="Подпись к таблице"/>
    <w:basedOn w:val="Normal"/>
    <w:link w:val="a2"/>
    <w:uiPriority w:val="99"/>
    <w:rsid w:val="00F553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90">
    <w:name w:val="Основной текст (9)"/>
    <w:basedOn w:val="Normal"/>
    <w:link w:val="9"/>
    <w:uiPriority w:val="99"/>
    <w:rsid w:val="00F553E4"/>
    <w:pPr>
      <w:shd w:val="clear" w:color="auto" w:fill="FFFFFF"/>
      <w:spacing w:before="660" w:line="24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80">
    <w:name w:val="Основной текст (8)"/>
    <w:basedOn w:val="Normal"/>
    <w:link w:val="8"/>
    <w:uiPriority w:val="99"/>
    <w:rsid w:val="00F553E4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2">
    <w:name w:val="Основной текст (10)"/>
    <w:basedOn w:val="Normal"/>
    <w:link w:val="101"/>
    <w:uiPriority w:val="99"/>
    <w:rsid w:val="00F553E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12">
    <w:name w:val="Основной текст (11)"/>
    <w:basedOn w:val="Normal"/>
    <w:link w:val="111"/>
    <w:uiPriority w:val="99"/>
    <w:rsid w:val="00F553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lang w:val="en-US"/>
    </w:rPr>
  </w:style>
  <w:style w:type="paragraph" w:customStyle="1" w:styleId="13">
    <w:name w:val="Заголовок №1"/>
    <w:basedOn w:val="Normal"/>
    <w:link w:val="12"/>
    <w:uiPriority w:val="99"/>
    <w:rsid w:val="00F553E4"/>
    <w:pPr>
      <w:shd w:val="clear" w:color="auto" w:fill="FFFFFF"/>
      <w:spacing w:after="60" w:line="240" w:lineRule="atLeast"/>
      <w:jc w:val="right"/>
      <w:outlineLvl w:val="0"/>
    </w:pPr>
    <w:rPr>
      <w:rFonts w:ascii="Times New Roman" w:eastAsia="Times New Roman" w:hAnsi="Times New Roman" w:cs="Times New Roman"/>
      <w:spacing w:val="-3"/>
      <w:lang w:val="en-US"/>
    </w:rPr>
  </w:style>
  <w:style w:type="paragraph" w:customStyle="1" w:styleId="121">
    <w:name w:val="Основной текст (12)"/>
    <w:basedOn w:val="Normal"/>
    <w:link w:val="120"/>
    <w:uiPriority w:val="99"/>
    <w:rsid w:val="00F553E4"/>
    <w:pPr>
      <w:shd w:val="clear" w:color="auto" w:fill="FFFFFF"/>
      <w:spacing w:before="1320" w:line="240" w:lineRule="atLeast"/>
    </w:pPr>
    <w:rPr>
      <w:rFonts w:ascii="Times New Roman" w:eastAsia="Times New Roman" w:hAnsi="Times New Roman" w:cs="Times New Roman"/>
      <w:b/>
      <w:bCs/>
      <w:i/>
      <w:iCs/>
      <w:spacing w:val="6"/>
      <w:sz w:val="23"/>
      <w:szCs w:val="23"/>
    </w:rPr>
  </w:style>
  <w:style w:type="paragraph" w:customStyle="1" w:styleId="a5">
    <w:name w:val="Колонтитул"/>
    <w:basedOn w:val="Normal"/>
    <w:link w:val="a4"/>
    <w:uiPriority w:val="99"/>
    <w:rsid w:val="00F553E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4">
    <w:name w:val="Подпись к картинке1"/>
    <w:basedOn w:val="Normal"/>
    <w:link w:val="a6"/>
    <w:uiPriority w:val="99"/>
    <w:rsid w:val="00F553E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pacing w:val="-3"/>
    </w:rPr>
  </w:style>
  <w:style w:type="paragraph" w:styleId="BodyTextIndent">
    <w:name w:val="Body Text Indent"/>
    <w:basedOn w:val="Normal"/>
    <w:link w:val="BodyTextIndentChar"/>
    <w:uiPriority w:val="99"/>
    <w:semiHidden/>
    <w:rsid w:val="00892377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2377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1535</Words>
  <Characters>8751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2015-09-03T06:44:00Z</dcterms:created>
  <dcterms:modified xsi:type="dcterms:W3CDTF">2015-09-10T04:35:00Z</dcterms:modified>
</cp:coreProperties>
</file>