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8E8" w:rsidRPr="009A38E8" w:rsidRDefault="009A38E8" w:rsidP="009A38E8">
      <w:pPr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A38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СТАТЬЯ</w:t>
      </w:r>
    </w:p>
    <w:p w:rsidR="006D5121" w:rsidRPr="009A38E8" w:rsidRDefault="006D5121" w:rsidP="009A38E8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38E8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Практика привлечения к уголовной ответственности лиц за повторное управление транспортным средством в состоянии опьянения</w:t>
      </w:r>
      <w:r w:rsidRPr="009A38E8">
        <w:rPr>
          <w:rFonts w:ascii="Times New Roman" w:hAnsi="Times New Roman" w:cs="Times New Roman"/>
          <w:sz w:val="28"/>
          <w:szCs w:val="28"/>
        </w:rPr>
        <w:br/>
      </w:r>
    </w:p>
    <w:p w:rsidR="006D5121" w:rsidRPr="009A38E8" w:rsidRDefault="006D5121" w:rsidP="009A38E8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A38E8">
        <w:rPr>
          <w:sz w:val="28"/>
          <w:szCs w:val="28"/>
        </w:rPr>
        <w:t xml:space="preserve">Несмотря на то, что ст. 264.1 УК РФ (нарушение правил дорожного движения лицом, подвергнутым административному наказанию) вступила в действие только с 1 июля 2015 года, в 2015 году на территории города Канска и Канского района возбуждено более </w:t>
      </w:r>
      <w:r w:rsidR="00C34BC1">
        <w:rPr>
          <w:sz w:val="28"/>
          <w:szCs w:val="28"/>
        </w:rPr>
        <w:t>1</w:t>
      </w:r>
      <w:r w:rsidRPr="009A38E8">
        <w:rPr>
          <w:sz w:val="28"/>
          <w:szCs w:val="28"/>
        </w:rPr>
        <w:t>30 уголовных дел данной категории. Мировыми судьями за 2015 год вынесены обвинительные приговоры по 19 уголовным делам.</w:t>
      </w:r>
    </w:p>
    <w:p w:rsidR="006D5121" w:rsidRPr="009A38E8" w:rsidRDefault="006D5121" w:rsidP="009A38E8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A38E8">
        <w:rPr>
          <w:sz w:val="28"/>
          <w:szCs w:val="28"/>
        </w:rPr>
        <w:t>Привлечение к уголовной ответственности является эффективной мерой воздействия на злостных нарушителей Правил дорожного движения.</w:t>
      </w:r>
    </w:p>
    <w:p w:rsidR="006D5121" w:rsidRPr="009A38E8" w:rsidRDefault="00B34E09" w:rsidP="009A38E8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proofErr w:type="gramStart"/>
      <w:r w:rsidRPr="009A38E8">
        <w:rPr>
          <w:sz w:val="28"/>
          <w:szCs w:val="28"/>
        </w:rPr>
        <w:t xml:space="preserve">По результатам анализа </w:t>
      </w:r>
      <w:r w:rsidR="0060056F" w:rsidRPr="009A38E8">
        <w:rPr>
          <w:sz w:val="28"/>
          <w:szCs w:val="28"/>
        </w:rPr>
        <w:t>рассмотренных в 2015 году уголовных дел данной категории</w:t>
      </w:r>
      <w:r w:rsidRPr="009A38E8">
        <w:rPr>
          <w:sz w:val="28"/>
          <w:szCs w:val="28"/>
        </w:rPr>
        <w:t xml:space="preserve"> установлено, что наиболее </w:t>
      </w:r>
      <w:r w:rsidR="00BC0644" w:rsidRPr="009A38E8">
        <w:rPr>
          <w:sz w:val="28"/>
          <w:szCs w:val="28"/>
        </w:rPr>
        <w:t xml:space="preserve">распространенным </w:t>
      </w:r>
      <w:r w:rsidR="00133161" w:rsidRPr="009A38E8">
        <w:rPr>
          <w:sz w:val="28"/>
          <w:szCs w:val="28"/>
        </w:rPr>
        <w:t>видом наказания за совершение преступления, предусмотренного ст. 264.1 УК РФ явля</w:t>
      </w:r>
      <w:r w:rsidR="0060056F" w:rsidRPr="009A38E8">
        <w:rPr>
          <w:sz w:val="28"/>
          <w:szCs w:val="28"/>
        </w:rPr>
        <w:t>ются</w:t>
      </w:r>
      <w:r w:rsidR="00133161" w:rsidRPr="009A38E8">
        <w:rPr>
          <w:sz w:val="28"/>
          <w:szCs w:val="28"/>
        </w:rPr>
        <w:t xml:space="preserve"> </w:t>
      </w:r>
      <w:r w:rsidR="00BC0644" w:rsidRPr="009A38E8">
        <w:rPr>
          <w:sz w:val="28"/>
          <w:szCs w:val="28"/>
        </w:rPr>
        <w:t>обязательные работы сроком от 80</w:t>
      </w:r>
      <w:r w:rsidR="004C60F3" w:rsidRPr="009A38E8">
        <w:rPr>
          <w:sz w:val="28"/>
          <w:szCs w:val="28"/>
        </w:rPr>
        <w:t xml:space="preserve"> </w:t>
      </w:r>
      <w:r w:rsidR="003D361A" w:rsidRPr="009A38E8">
        <w:rPr>
          <w:sz w:val="28"/>
          <w:szCs w:val="28"/>
        </w:rPr>
        <w:t xml:space="preserve">до 200 часов, в качестве </w:t>
      </w:r>
      <w:r w:rsidR="003D361A" w:rsidRPr="009A38E8">
        <w:rPr>
          <w:sz w:val="28"/>
          <w:szCs w:val="28"/>
          <w:shd w:val="clear" w:color="auto" w:fill="FFFFFF"/>
        </w:rPr>
        <w:t xml:space="preserve">дополнительного наказания назначаются  наказания в виде запрета заниматься определенной деятельностью </w:t>
      </w:r>
      <w:r w:rsidR="00BC0644" w:rsidRPr="009A38E8">
        <w:rPr>
          <w:sz w:val="28"/>
          <w:szCs w:val="28"/>
        </w:rPr>
        <w:t xml:space="preserve">сроком от </w:t>
      </w:r>
      <w:r w:rsidR="00EE15A3" w:rsidRPr="009A38E8">
        <w:rPr>
          <w:sz w:val="28"/>
          <w:szCs w:val="28"/>
        </w:rPr>
        <w:t>1 года до 2 лет.</w:t>
      </w:r>
      <w:proofErr w:type="gramEnd"/>
      <w:r w:rsidR="00EE15A3" w:rsidRPr="009A38E8">
        <w:rPr>
          <w:sz w:val="28"/>
          <w:szCs w:val="28"/>
        </w:rPr>
        <w:t xml:space="preserve"> Не исключены случаи назначения </w:t>
      </w:r>
      <w:r w:rsidR="005B474A" w:rsidRPr="009A38E8">
        <w:rPr>
          <w:sz w:val="28"/>
          <w:szCs w:val="28"/>
        </w:rPr>
        <w:t xml:space="preserve">судами </w:t>
      </w:r>
      <w:r w:rsidR="00EE15A3" w:rsidRPr="009A38E8">
        <w:rPr>
          <w:sz w:val="28"/>
          <w:szCs w:val="28"/>
        </w:rPr>
        <w:t>наказания связанн</w:t>
      </w:r>
      <w:r w:rsidR="005B474A" w:rsidRPr="009A38E8">
        <w:rPr>
          <w:sz w:val="28"/>
          <w:szCs w:val="28"/>
        </w:rPr>
        <w:t>ого</w:t>
      </w:r>
      <w:r w:rsidR="00EE15A3" w:rsidRPr="009A38E8">
        <w:rPr>
          <w:sz w:val="28"/>
          <w:szCs w:val="28"/>
        </w:rPr>
        <w:t xml:space="preserve"> с реальным лишением свободы сроком 9 месяцев.</w:t>
      </w:r>
    </w:p>
    <w:p w:rsidR="00DF5020" w:rsidRPr="009A38E8" w:rsidRDefault="000C6C8E" w:rsidP="009A38E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38E8">
        <w:rPr>
          <w:rFonts w:ascii="Times New Roman" w:hAnsi="Times New Roman" w:cs="Times New Roman"/>
          <w:sz w:val="28"/>
          <w:szCs w:val="28"/>
        </w:rPr>
        <w:t xml:space="preserve">Помните, что судимость влечет установленные федеральными законами ограничения правового статуса гражданина. </w:t>
      </w:r>
    </w:p>
    <w:p w:rsidR="00DF5020" w:rsidRPr="009A38E8" w:rsidRDefault="000C6C8E" w:rsidP="009A38E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38E8">
        <w:rPr>
          <w:rFonts w:ascii="Times New Roman" w:hAnsi="Times New Roman" w:cs="Times New Roman"/>
          <w:sz w:val="28"/>
          <w:szCs w:val="28"/>
        </w:rPr>
        <w:t>О</w:t>
      </w:r>
      <w:r w:rsidR="00DF5020" w:rsidRPr="009A38E8">
        <w:rPr>
          <w:rFonts w:ascii="Times New Roman" w:hAnsi="Times New Roman" w:cs="Times New Roman"/>
          <w:sz w:val="28"/>
          <w:szCs w:val="28"/>
        </w:rPr>
        <w:t>браща</w:t>
      </w:r>
      <w:r w:rsidRPr="009A38E8">
        <w:rPr>
          <w:rFonts w:ascii="Times New Roman" w:hAnsi="Times New Roman" w:cs="Times New Roman"/>
          <w:sz w:val="28"/>
          <w:szCs w:val="28"/>
        </w:rPr>
        <w:t xml:space="preserve">емся </w:t>
      </w:r>
      <w:r w:rsidR="00DF5020" w:rsidRPr="009A38E8">
        <w:rPr>
          <w:rFonts w:ascii="Times New Roman" w:hAnsi="Times New Roman" w:cs="Times New Roman"/>
          <w:sz w:val="28"/>
          <w:szCs w:val="28"/>
        </w:rPr>
        <w:t>ко всем участникам дорожного движения, с призывом – соблюдать ПДД и отказаться от вождения в состоянии опьянения!!! </w:t>
      </w:r>
    </w:p>
    <w:p w:rsidR="009A38E8" w:rsidRPr="009A38E8" w:rsidRDefault="009A38E8" w:rsidP="009A38E8">
      <w:pPr>
        <w:pStyle w:val="a4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sz w:val="28"/>
          <w:szCs w:val="28"/>
        </w:rPr>
      </w:pPr>
    </w:p>
    <w:p w:rsidR="009A38E8" w:rsidRPr="009A38E8" w:rsidRDefault="009A38E8" w:rsidP="009A38E8">
      <w:pPr>
        <w:pStyle w:val="a4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sz w:val="28"/>
          <w:szCs w:val="28"/>
        </w:rPr>
      </w:pPr>
    </w:p>
    <w:p w:rsidR="009A38E8" w:rsidRPr="009A38E8" w:rsidRDefault="000C6C8E" w:rsidP="009A38E8">
      <w:pPr>
        <w:pStyle w:val="a4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sz w:val="28"/>
          <w:szCs w:val="28"/>
        </w:rPr>
      </w:pPr>
      <w:r w:rsidRPr="009A38E8">
        <w:rPr>
          <w:sz w:val="28"/>
          <w:szCs w:val="28"/>
        </w:rPr>
        <w:t>Помощник прокурора</w:t>
      </w:r>
    </w:p>
    <w:p w:rsidR="009A38E8" w:rsidRPr="009A38E8" w:rsidRDefault="009A38E8" w:rsidP="009A38E8">
      <w:pPr>
        <w:pStyle w:val="a4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sz w:val="28"/>
          <w:szCs w:val="28"/>
        </w:rPr>
      </w:pPr>
    </w:p>
    <w:p w:rsidR="005109AD" w:rsidRPr="009A38E8" w:rsidRDefault="000C6C8E" w:rsidP="009A38E8">
      <w:pPr>
        <w:pStyle w:val="a4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sz w:val="28"/>
          <w:szCs w:val="28"/>
        </w:rPr>
      </w:pPr>
      <w:r w:rsidRPr="009A38E8">
        <w:rPr>
          <w:sz w:val="28"/>
          <w:szCs w:val="28"/>
        </w:rPr>
        <w:t xml:space="preserve">юрист 3 класса </w:t>
      </w:r>
      <w:r w:rsidR="009A38E8" w:rsidRPr="009A38E8">
        <w:rPr>
          <w:sz w:val="28"/>
          <w:szCs w:val="28"/>
        </w:rPr>
        <w:t xml:space="preserve">                                                                                         </w:t>
      </w:r>
      <w:r w:rsidRPr="009A38E8">
        <w:rPr>
          <w:sz w:val="28"/>
          <w:szCs w:val="28"/>
        </w:rPr>
        <w:t>П.С. Карпович</w:t>
      </w:r>
    </w:p>
    <w:p w:rsidR="00CF4310" w:rsidRDefault="00CF4310" w:rsidP="009A38E8">
      <w:pPr>
        <w:spacing w:after="0" w:line="240" w:lineRule="exact"/>
      </w:pPr>
    </w:p>
    <w:sectPr w:rsidR="00CF4310" w:rsidSect="009A38E8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D5121"/>
    <w:rsid w:val="000C6C8E"/>
    <w:rsid w:val="00133161"/>
    <w:rsid w:val="003D361A"/>
    <w:rsid w:val="00442AB2"/>
    <w:rsid w:val="004C60F3"/>
    <w:rsid w:val="005109AD"/>
    <w:rsid w:val="005B474A"/>
    <w:rsid w:val="0060056F"/>
    <w:rsid w:val="006D5121"/>
    <w:rsid w:val="008369A9"/>
    <w:rsid w:val="009A38E8"/>
    <w:rsid w:val="00B34E09"/>
    <w:rsid w:val="00BC0644"/>
    <w:rsid w:val="00C34BC1"/>
    <w:rsid w:val="00CF4310"/>
    <w:rsid w:val="00DF5020"/>
    <w:rsid w:val="00EE1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D5121"/>
  </w:style>
  <w:style w:type="character" w:styleId="a3">
    <w:name w:val="Hyperlink"/>
    <w:basedOn w:val="a0"/>
    <w:uiPriority w:val="99"/>
    <w:semiHidden/>
    <w:unhideWhenUsed/>
    <w:rsid w:val="006D512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D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DF502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A3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38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4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Полинка Малинка</dc:creator>
  <cp:keywords/>
  <dc:description/>
  <cp:lastModifiedBy>Полинка Малинка</cp:lastModifiedBy>
  <cp:revision>17</cp:revision>
  <cp:lastPrinted>2016-02-01T10:23:00Z</cp:lastPrinted>
  <dcterms:created xsi:type="dcterms:W3CDTF">2016-02-01T09:38:00Z</dcterms:created>
  <dcterms:modified xsi:type="dcterms:W3CDTF">2016-02-01T10:48:00Z</dcterms:modified>
</cp:coreProperties>
</file>